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38" w:rsidRPr="005A4DD0" w:rsidRDefault="007A6438" w:rsidP="007A6438">
      <w:pPr>
        <w:pStyle w:val="ListParagraph"/>
        <w:jc w:val="center"/>
        <w:rPr>
          <w:rFonts w:ascii="Felix Titling" w:hAnsi="Felix Titling" w:cs="Microsoft Sans Serif"/>
          <w:b/>
          <w:color w:val="FF0000"/>
          <w:sz w:val="56"/>
          <w:szCs w:val="56"/>
        </w:rPr>
      </w:pPr>
      <w:proofErr w:type="gramStart"/>
      <w:r w:rsidRPr="005A4DD0">
        <w:rPr>
          <w:rFonts w:ascii="Felix Titling" w:hAnsi="Felix Titling" w:cs="Microsoft Sans Serif"/>
          <w:b/>
          <w:color w:val="FF0000"/>
          <w:sz w:val="56"/>
          <w:szCs w:val="56"/>
        </w:rPr>
        <w:t>The</w:t>
      </w:r>
      <w:r w:rsidRPr="005A4DD0">
        <w:rPr>
          <w:rFonts w:ascii="Microsoft Sans Serif" w:hAnsi="Microsoft Sans Serif" w:cs="Microsoft Sans Serif"/>
          <w:b/>
          <w:sz w:val="56"/>
          <w:szCs w:val="56"/>
        </w:rPr>
        <w:t xml:space="preserve">  </w:t>
      </w:r>
      <w:r w:rsidRPr="005A4DD0">
        <w:rPr>
          <w:rFonts w:ascii="Felix Titling" w:hAnsi="Felix Titling" w:cs="Microsoft Sans Serif"/>
          <w:b/>
          <w:color w:val="FF0000"/>
          <w:sz w:val="56"/>
          <w:szCs w:val="56"/>
        </w:rPr>
        <w:t>Hannah</w:t>
      </w:r>
      <w:proofErr w:type="gramEnd"/>
      <w:r w:rsidRPr="005A4DD0">
        <w:rPr>
          <w:rFonts w:ascii="Felix Titling" w:hAnsi="Felix Titling" w:cs="Microsoft Sans Serif"/>
          <w:b/>
          <w:color w:val="FF0000"/>
          <w:sz w:val="56"/>
          <w:szCs w:val="56"/>
        </w:rPr>
        <w:t xml:space="preserve">  FRANCIS</w:t>
      </w:r>
    </w:p>
    <w:p w:rsidR="007A6438" w:rsidRPr="005A4DD0" w:rsidRDefault="007A6438" w:rsidP="007A6438">
      <w:pPr>
        <w:pStyle w:val="ListParagraph"/>
        <w:jc w:val="center"/>
        <w:rPr>
          <w:rFonts w:ascii="Felix Titling" w:hAnsi="Felix Titling" w:cs="Microsoft Sans Serif"/>
          <w:b/>
          <w:color w:val="FF0000"/>
          <w:sz w:val="56"/>
          <w:szCs w:val="56"/>
        </w:rPr>
      </w:pPr>
      <w:r w:rsidRPr="005A4DD0">
        <w:rPr>
          <w:rFonts w:ascii="Felix Titling" w:hAnsi="Felix Titling" w:cs="Microsoft Sans Serif"/>
          <w:b/>
          <w:color w:val="FF0000"/>
          <w:sz w:val="56"/>
          <w:szCs w:val="56"/>
        </w:rPr>
        <w:t>One day event</w:t>
      </w:r>
    </w:p>
    <w:p w:rsidR="007A6438" w:rsidRDefault="007A6438" w:rsidP="007A6438">
      <w:pPr>
        <w:pStyle w:val="ListParagraph"/>
        <w:jc w:val="center"/>
        <w:rPr>
          <w:rFonts w:ascii="MS Reference Sans Serif" w:hAnsi="MS Reference Sans Serif" w:cs="Microsoft Sans Serif"/>
          <w:sz w:val="36"/>
          <w:szCs w:val="36"/>
        </w:rPr>
      </w:pPr>
    </w:p>
    <w:p w:rsidR="007A6438" w:rsidRDefault="007A6438" w:rsidP="007A6438">
      <w:pPr>
        <w:pStyle w:val="ListParagraph"/>
        <w:jc w:val="center"/>
        <w:rPr>
          <w:rFonts w:ascii="MS Reference Sans Serif" w:hAnsi="MS Reference Sans Serif" w:cs="Microsoft Sans Serif"/>
          <w:sz w:val="36"/>
          <w:szCs w:val="36"/>
        </w:rPr>
      </w:pPr>
      <w:r>
        <w:rPr>
          <w:rFonts w:ascii="MS Reference Sans Serif" w:hAnsi="MS Reference Sans Serif" w:cs="Microsoft Sans Serif"/>
          <w:noProof/>
          <w:sz w:val="36"/>
          <w:szCs w:val="36"/>
          <w:lang w:eastAsia="en-GB"/>
        </w:rPr>
        <w:drawing>
          <wp:inline distT="0" distB="0" distL="0" distR="0" wp14:anchorId="05155AFA" wp14:editId="1F4FD854">
            <wp:extent cx="3149361" cy="22904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nah at Aldon.jpg"/>
                    <pic:cNvPicPr/>
                  </pic:nvPicPr>
                  <pic:blipFill>
                    <a:blip r:embed="rId5">
                      <a:extLst>
                        <a:ext uri="{28A0092B-C50C-407E-A947-70E740481C1C}">
                          <a14:useLocalDpi xmlns:a14="http://schemas.microsoft.com/office/drawing/2010/main" val="0"/>
                        </a:ext>
                      </a:extLst>
                    </a:blip>
                    <a:stretch>
                      <a:fillRect/>
                    </a:stretch>
                  </pic:blipFill>
                  <pic:spPr>
                    <a:xfrm>
                      <a:off x="0" y="0"/>
                      <a:ext cx="3161133" cy="2299007"/>
                    </a:xfrm>
                    <a:prstGeom prst="rect">
                      <a:avLst/>
                    </a:prstGeom>
                  </pic:spPr>
                </pic:pic>
              </a:graphicData>
            </a:graphic>
          </wp:inline>
        </w:drawing>
      </w:r>
    </w:p>
    <w:p w:rsidR="007A6438" w:rsidRDefault="007A6438" w:rsidP="007A6438">
      <w:pPr>
        <w:pStyle w:val="ListParagraph"/>
        <w:jc w:val="center"/>
        <w:rPr>
          <w:rFonts w:ascii="MS Reference Sans Serif" w:hAnsi="MS Reference Sans Serif" w:cs="Microsoft Sans Serif"/>
          <w:sz w:val="36"/>
          <w:szCs w:val="36"/>
        </w:rPr>
      </w:pPr>
    </w:p>
    <w:p w:rsidR="007A6438" w:rsidRPr="00162258" w:rsidRDefault="007A6438" w:rsidP="007A6438">
      <w:pPr>
        <w:pStyle w:val="ListParagraph"/>
        <w:jc w:val="center"/>
        <w:rPr>
          <w:rFonts w:ascii="MS Reference Sans Serif" w:hAnsi="MS Reference Sans Serif" w:cs="Microsoft Sans Serif"/>
          <w:b/>
          <w:sz w:val="36"/>
          <w:szCs w:val="36"/>
        </w:rPr>
      </w:pPr>
      <w:r w:rsidRPr="00162258">
        <w:rPr>
          <w:rFonts w:ascii="MS Reference Sans Serif" w:hAnsi="MS Reference Sans Serif" w:cs="Microsoft Sans Serif"/>
          <w:b/>
          <w:sz w:val="36"/>
          <w:szCs w:val="36"/>
        </w:rPr>
        <w:t>SUNDAY 16</w:t>
      </w:r>
      <w:r w:rsidRPr="00162258">
        <w:rPr>
          <w:rFonts w:ascii="MS Reference Sans Serif" w:hAnsi="MS Reference Sans Serif" w:cs="Microsoft Sans Serif"/>
          <w:b/>
          <w:sz w:val="36"/>
          <w:szCs w:val="36"/>
          <w:vertAlign w:val="superscript"/>
        </w:rPr>
        <w:t>TH</w:t>
      </w:r>
      <w:r w:rsidRPr="00162258">
        <w:rPr>
          <w:rFonts w:ascii="MS Reference Sans Serif" w:hAnsi="MS Reference Sans Serif" w:cs="Microsoft Sans Serif"/>
          <w:b/>
          <w:sz w:val="36"/>
          <w:szCs w:val="36"/>
        </w:rPr>
        <w:t xml:space="preserve"> JULY 2017</w:t>
      </w:r>
    </w:p>
    <w:p w:rsidR="007A6438" w:rsidRPr="00162258" w:rsidRDefault="007A6438" w:rsidP="007A6438">
      <w:pPr>
        <w:pStyle w:val="ListParagraph"/>
        <w:jc w:val="center"/>
        <w:rPr>
          <w:rFonts w:ascii="MS Reference Sans Serif" w:hAnsi="MS Reference Sans Serif" w:cs="Microsoft Sans Serif"/>
          <w:sz w:val="36"/>
          <w:szCs w:val="36"/>
        </w:rPr>
      </w:pPr>
      <w:r>
        <w:rPr>
          <w:rFonts w:ascii="MS Reference Sans Serif" w:hAnsi="MS Reference Sans Serif" w:cs="Microsoft Sans Serif"/>
          <w:sz w:val="36"/>
          <w:szCs w:val="36"/>
        </w:rPr>
        <w:t>at Mendip Plains Equestrian Centre</w:t>
      </w:r>
    </w:p>
    <w:p w:rsidR="007A6438" w:rsidRDefault="007A6438" w:rsidP="007A6438">
      <w:pPr>
        <w:pStyle w:val="ListParagraph"/>
        <w:jc w:val="center"/>
        <w:rPr>
          <w:rFonts w:ascii="Microsoft Sans Serif" w:hAnsi="Microsoft Sans Serif" w:cs="Microsoft Sans Serif"/>
          <w:sz w:val="20"/>
          <w:szCs w:val="20"/>
        </w:rPr>
      </w:pPr>
      <w:r w:rsidRPr="00162258">
        <w:rPr>
          <w:rFonts w:ascii="Microsoft Sans Serif" w:hAnsi="Microsoft Sans Serif" w:cs="Microsoft Sans Serif"/>
          <w:sz w:val="20"/>
          <w:szCs w:val="20"/>
        </w:rPr>
        <w:t xml:space="preserve">The Cart </w:t>
      </w:r>
      <w:proofErr w:type="gramStart"/>
      <w:r w:rsidRPr="00162258">
        <w:rPr>
          <w:rFonts w:ascii="Microsoft Sans Serif" w:hAnsi="Microsoft Sans Serif" w:cs="Microsoft Sans Serif"/>
          <w:sz w:val="20"/>
          <w:szCs w:val="20"/>
        </w:rPr>
        <w:t>House  Chewton</w:t>
      </w:r>
      <w:proofErr w:type="gramEnd"/>
      <w:r w:rsidRPr="00162258">
        <w:rPr>
          <w:rFonts w:ascii="Microsoft Sans Serif" w:hAnsi="Microsoft Sans Serif" w:cs="Microsoft Sans Serif"/>
          <w:sz w:val="20"/>
          <w:szCs w:val="20"/>
        </w:rPr>
        <w:t xml:space="preserve"> Field Farm  </w:t>
      </w:r>
      <w:proofErr w:type="spellStart"/>
      <w:r w:rsidRPr="00162258">
        <w:rPr>
          <w:rFonts w:ascii="Microsoft Sans Serif" w:hAnsi="Microsoft Sans Serif" w:cs="Microsoft Sans Serif"/>
          <w:sz w:val="20"/>
          <w:szCs w:val="20"/>
        </w:rPr>
        <w:t>Ston</w:t>
      </w:r>
      <w:proofErr w:type="spellEnd"/>
      <w:r w:rsidRPr="00162258">
        <w:rPr>
          <w:rFonts w:ascii="Microsoft Sans Serif" w:hAnsi="Microsoft Sans Serif" w:cs="Microsoft Sans Serif"/>
          <w:sz w:val="20"/>
          <w:szCs w:val="20"/>
        </w:rPr>
        <w:t xml:space="preserve"> Easton  </w:t>
      </w:r>
      <w:proofErr w:type="spellStart"/>
      <w:r w:rsidRPr="00162258">
        <w:rPr>
          <w:rFonts w:ascii="Microsoft Sans Serif" w:hAnsi="Microsoft Sans Serif" w:cs="Microsoft Sans Serif"/>
          <w:sz w:val="20"/>
          <w:szCs w:val="20"/>
        </w:rPr>
        <w:t>Radstock</w:t>
      </w:r>
      <w:proofErr w:type="spellEnd"/>
      <w:r w:rsidRPr="00162258">
        <w:rPr>
          <w:rFonts w:ascii="Microsoft Sans Serif" w:hAnsi="Microsoft Sans Serif" w:cs="Microsoft Sans Serif"/>
          <w:sz w:val="20"/>
          <w:szCs w:val="20"/>
        </w:rPr>
        <w:t xml:space="preserve">   BA3 4BX</w:t>
      </w:r>
    </w:p>
    <w:p w:rsidR="007A6438" w:rsidRDefault="007A6438" w:rsidP="007A6438">
      <w:pPr>
        <w:pStyle w:val="ListParagraph"/>
        <w:jc w:val="center"/>
        <w:rPr>
          <w:rFonts w:ascii="Microsoft Sans Serif" w:hAnsi="Microsoft Sans Serif" w:cs="Microsoft Sans Serif"/>
          <w:sz w:val="20"/>
          <w:szCs w:val="20"/>
        </w:rPr>
      </w:pPr>
      <w:r w:rsidRPr="00B0412C">
        <w:rPr>
          <w:rFonts w:ascii="Microsoft Sans Serif" w:hAnsi="Microsoft Sans Serif" w:cs="Microsoft Sans Serif"/>
          <w:sz w:val="20"/>
          <w:szCs w:val="20"/>
        </w:rPr>
        <w:t>Grid Reference is ST61522580</w:t>
      </w:r>
    </w:p>
    <w:p w:rsidR="007A6438" w:rsidRDefault="007A6438" w:rsidP="007A6438">
      <w:pPr>
        <w:pStyle w:val="ListParagraph"/>
        <w:jc w:val="center"/>
        <w:rPr>
          <w:rFonts w:ascii="Microsoft Sans Serif" w:hAnsi="Microsoft Sans Serif" w:cs="Microsoft Sans Serif"/>
          <w:sz w:val="36"/>
          <w:szCs w:val="36"/>
        </w:rPr>
      </w:pPr>
    </w:p>
    <w:p w:rsidR="007A6438" w:rsidRDefault="007A6438" w:rsidP="007A6438">
      <w:pPr>
        <w:pStyle w:val="ListParagraph"/>
        <w:jc w:val="center"/>
        <w:rPr>
          <w:rFonts w:ascii="Microsoft Sans Serif" w:hAnsi="Microsoft Sans Serif" w:cs="Microsoft Sans Serif"/>
          <w:sz w:val="28"/>
          <w:szCs w:val="28"/>
        </w:rPr>
      </w:pPr>
      <w:r w:rsidRPr="0045387A">
        <w:rPr>
          <w:rFonts w:ascii="Microsoft Sans Serif" w:hAnsi="Microsoft Sans Serif" w:cs="Microsoft Sans Serif"/>
          <w:sz w:val="28"/>
          <w:szCs w:val="28"/>
        </w:rPr>
        <w:t xml:space="preserve">Unaffiliated </w:t>
      </w:r>
      <w:r>
        <w:rPr>
          <w:rFonts w:ascii="Microsoft Sans Serif" w:hAnsi="Microsoft Sans Serif" w:cs="Microsoft Sans Serif"/>
          <w:sz w:val="28"/>
          <w:szCs w:val="28"/>
        </w:rPr>
        <w:t xml:space="preserve">but to </w:t>
      </w:r>
      <w:r w:rsidRPr="0045387A">
        <w:rPr>
          <w:rFonts w:ascii="Microsoft Sans Serif" w:hAnsi="Microsoft Sans Serif" w:cs="Microsoft Sans Serif"/>
          <w:sz w:val="28"/>
          <w:szCs w:val="28"/>
        </w:rPr>
        <w:t>be run under BE Rules</w:t>
      </w:r>
    </w:p>
    <w:p w:rsidR="007A6438" w:rsidRDefault="007A6438" w:rsidP="007A6438">
      <w:pPr>
        <w:pStyle w:val="ListParagraph"/>
        <w:jc w:val="center"/>
        <w:rPr>
          <w:rFonts w:ascii="Microsoft Sans Serif" w:hAnsi="Microsoft Sans Serif" w:cs="Microsoft Sans Serif"/>
          <w:sz w:val="28"/>
          <w:szCs w:val="28"/>
        </w:rPr>
      </w:pPr>
      <w:r>
        <w:rPr>
          <w:rFonts w:ascii="Microsoft Sans Serif" w:hAnsi="Microsoft Sans Serif" w:cs="Microsoft Sans Serif"/>
          <w:sz w:val="28"/>
          <w:szCs w:val="28"/>
        </w:rPr>
        <w:t>Open to all – no restrictions on horses with BE points</w:t>
      </w:r>
    </w:p>
    <w:p w:rsidR="007A6438" w:rsidRPr="0045387A" w:rsidRDefault="007A6438" w:rsidP="007A6438">
      <w:pPr>
        <w:pStyle w:val="ListParagraph"/>
        <w:jc w:val="center"/>
        <w:rPr>
          <w:rFonts w:ascii="Microsoft Sans Serif" w:hAnsi="Microsoft Sans Serif" w:cs="Microsoft Sans Serif"/>
          <w:sz w:val="28"/>
          <w:szCs w:val="28"/>
        </w:rPr>
      </w:pPr>
    </w:p>
    <w:p w:rsidR="007A6438" w:rsidRDefault="007A6438" w:rsidP="007A6438">
      <w:pPr>
        <w:pStyle w:val="ListParagraph"/>
        <w:jc w:val="center"/>
        <w:rPr>
          <w:rFonts w:ascii="Microsoft Sans Serif" w:hAnsi="Microsoft Sans Serif" w:cs="Microsoft Sans Serif"/>
          <w:sz w:val="28"/>
          <w:szCs w:val="28"/>
        </w:rPr>
      </w:pPr>
      <w:r>
        <w:rPr>
          <w:rFonts w:ascii="Microsoft Sans Serif" w:hAnsi="Microsoft Sans Serif" w:cs="Microsoft Sans Serif"/>
          <w:sz w:val="28"/>
          <w:szCs w:val="28"/>
        </w:rPr>
        <w:t>Refreshments available</w:t>
      </w:r>
    </w:p>
    <w:p w:rsidR="007A6438" w:rsidRDefault="007A6438" w:rsidP="007A6438">
      <w:pPr>
        <w:pStyle w:val="ListParagraph"/>
        <w:jc w:val="center"/>
        <w:rPr>
          <w:rFonts w:ascii="Microsoft Sans Serif" w:hAnsi="Microsoft Sans Serif" w:cs="Microsoft Sans Serif"/>
          <w:sz w:val="28"/>
          <w:szCs w:val="28"/>
        </w:rPr>
      </w:pPr>
      <w:r>
        <w:rPr>
          <w:rFonts w:ascii="Microsoft Sans Serif" w:hAnsi="Microsoft Sans Serif" w:cs="Microsoft Sans Serif"/>
          <w:sz w:val="28"/>
          <w:szCs w:val="28"/>
        </w:rPr>
        <w:t>Paramedic, Vet and Farrier on Site</w:t>
      </w:r>
    </w:p>
    <w:p w:rsidR="007A6438" w:rsidRDefault="007A6438" w:rsidP="007A6438">
      <w:pPr>
        <w:pStyle w:val="ListParagraph"/>
        <w:jc w:val="center"/>
        <w:rPr>
          <w:rFonts w:ascii="Microsoft Sans Serif" w:hAnsi="Microsoft Sans Serif" w:cs="Microsoft Sans Serif"/>
          <w:sz w:val="28"/>
          <w:szCs w:val="28"/>
        </w:rPr>
      </w:pPr>
    </w:p>
    <w:p w:rsidR="007A6438" w:rsidRPr="007A6438" w:rsidRDefault="007A6438" w:rsidP="007A6438">
      <w:pPr>
        <w:rPr>
          <w:rFonts w:ascii="Microsoft Sans Serif" w:hAnsi="Microsoft Sans Serif" w:cs="Microsoft Sans Serif"/>
          <w:sz w:val="20"/>
          <w:szCs w:val="20"/>
        </w:rPr>
      </w:pPr>
    </w:p>
    <w:p w:rsidR="007A6438" w:rsidRDefault="007A6438" w:rsidP="00AB6C29">
      <w:pPr>
        <w:pStyle w:val="ListParagraph"/>
        <w:jc w:val="center"/>
        <w:rPr>
          <w:rFonts w:ascii="Microsoft Sans Serif" w:hAnsi="Microsoft Sans Serif" w:cs="Microsoft Sans Serif"/>
          <w:sz w:val="20"/>
          <w:szCs w:val="20"/>
        </w:rPr>
      </w:pPr>
    </w:p>
    <w:p w:rsidR="007A6438" w:rsidRPr="007A6438" w:rsidRDefault="00AB6C29" w:rsidP="007A6438">
      <w:pPr>
        <w:rPr>
          <w:rFonts w:ascii="Microsoft Sans Serif" w:hAnsi="Microsoft Sans Serif" w:cs="Microsoft Sans Serif"/>
          <w:sz w:val="28"/>
          <w:szCs w:val="28"/>
        </w:rPr>
      </w:pPr>
      <w:r w:rsidRPr="007A6438">
        <w:rPr>
          <w:rFonts w:ascii="Microsoft Sans Serif" w:hAnsi="Microsoft Sans Serif" w:cs="Microsoft Sans Serif"/>
          <w:sz w:val="20"/>
          <w:szCs w:val="20"/>
        </w:rPr>
        <w:br w:type="column"/>
      </w:r>
      <w:bookmarkStart w:id="0" w:name="_GoBack"/>
      <w:bookmarkEnd w:id="0"/>
      <w:r w:rsidR="007A6438" w:rsidRPr="007A6438">
        <w:rPr>
          <w:rFonts w:ascii="MS Reference Sans Serif" w:hAnsi="MS Reference Sans Serif"/>
          <w:sz w:val="20"/>
          <w:szCs w:val="20"/>
        </w:rPr>
        <w:lastRenderedPageBreak/>
        <w:t xml:space="preserve">We look forward to welcoming you to the Hannah Francis One Day Event.    This event is being held to recognise Hannah’s courage, determination and inspiration in her battle with bone cancer, and to celebrate her love of horses, and </w:t>
      </w:r>
      <w:proofErr w:type="gramStart"/>
      <w:r w:rsidR="007A6438" w:rsidRPr="007A6438">
        <w:rPr>
          <w:rFonts w:ascii="MS Reference Sans Serif" w:hAnsi="MS Reference Sans Serif"/>
          <w:sz w:val="20"/>
          <w:szCs w:val="20"/>
        </w:rPr>
        <w:t>eventing in particular</w:t>
      </w:r>
      <w:proofErr w:type="gramEnd"/>
      <w:r w:rsidR="007A6438" w:rsidRPr="007A6438">
        <w:rPr>
          <w:rFonts w:ascii="MS Reference Sans Serif" w:hAnsi="MS Reference Sans Serif"/>
          <w:sz w:val="20"/>
          <w:szCs w:val="20"/>
        </w:rPr>
        <w:t>.</w:t>
      </w:r>
    </w:p>
    <w:p w:rsidR="007A6438" w:rsidRDefault="007A6438" w:rsidP="007A6438">
      <w:pPr>
        <w:rPr>
          <w:rFonts w:ascii="MS Reference Sans Serif" w:hAnsi="MS Reference Sans Serif"/>
          <w:sz w:val="20"/>
          <w:szCs w:val="20"/>
        </w:rPr>
      </w:pPr>
      <w:r w:rsidRPr="006A4C2E">
        <w:rPr>
          <w:rFonts w:ascii="MS Reference Sans Serif" w:hAnsi="MS Reference Sans Serif"/>
          <w:sz w:val="20"/>
          <w:szCs w:val="20"/>
        </w:rPr>
        <w:t xml:space="preserve">All profits from the event will go to </w:t>
      </w:r>
      <w:r>
        <w:rPr>
          <w:rFonts w:ascii="MS Reference Sans Serif" w:hAnsi="MS Reference Sans Serif"/>
          <w:sz w:val="20"/>
          <w:szCs w:val="20"/>
        </w:rPr>
        <w:t xml:space="preserve">support the work of </w:t>
      </w:r>
      <w:r w:rsidRPr="006A4C2E">
        <w:rPr>
          <w:rFonts w:ascii="MS Reference Sans Serif" w:hAnsi="MS Reference Sans Serif"/>
          <w:sz w:val="20"/>
          <w:szCs w:val="20"/>
        </w:rPr>
        <w:t xml:space="preserve">Hannah’s </w:t>
      </w:r>
      <w:proofErr w:type="spellStart"/>
      <w:r w:rsidRPr="006A4C2E">
        <w:rPr>
          <w:rFonts w:ascii="MS Reference Sans Serif" w:hAnsi="MS Reference Sans Serif"/>
          <w:sz w:val="20"/>
          <w:szCs w:val="20"/>
        </w:rPr>
        <w:t>Willberry</w:t>
      </w:r>
      <w:proofErr w:type="spellEnd"/>
      <w:r w:rsidRPr="006A4C2E">
        <w:rPr>
          <w:rFonts w:ascii="MS Reference Sans Serif" w:hAnsi="MS Reference Sans Serif"/>
          <w:sz w:val="20"/>
          <w:szCs w:val="20"/>
        </w:rPr>
        <w:t xml:space="preserve"> Wonder Pony Charity</w:t>
      </w:r>
      <w:r>
        <w:rPr>
          <w:rFonts w:ascii="MS Reference Sans Serif" w:hAnsi="MS Reference Sans Serif"/>
          <w:sz w:val="20"/>
          <w:szCs w:val="20"/>
        </w:rPr>
        <w:t xml:space="preserve">. </w:t>
      </w:r>
      <w:r w:rsidRPr="006A4C2E">
        <w:rPr>
          <w:rFonts w:ascii="MS Reference Sans Serif" w:hAnsi="MS Reference Sans Serif"/>
          <w:sz w:val="20"/>
          <w:szCs w:val="20"/>
        </w:rPr>
        <w:t xml:space="preserve">  </w:t>
      </w:r>
      <w:r>
        <w:rPr>
          <w:rFonts w:ascii="MS Reference Sans Serif" w:hAnsi="MS Reference Sans Serif"/>
          <w:sz w:val="20"/>
          <w:szCs w:val="20"/>
        </w:rPr>
        <w:t xml:space="preserve">Registered Charity No </w:t>
      </w:r>
      <w:r w:rsidRPr="00C97E7C">
        <w:rPr>
          <w:rFonts w:ascii="MS Reference Sans Serif" w:hAnsi="MS Reference Sans Serif"/>
          <w:sz w:val="20"/>
          <w:szCs w:val="20"/>
        </w:rPr>
        <w:t>1166416</w:t>
      </w:r>
    </w:p>
    <w:p w:rsidR="007A6438" w:rsidRDefault="007A6438" w:rsidP="007A6438">
      <w:pPr>
        <w:rPr>
          <w:rFonts w:ascii="MS Reference Sans Serif" w:hAnsi="MS Reference Sans Serif"/>
          <w:sz w:val="20"/>
          <w:szCs w:val="20"/>
        </w:rPr>
      </w:pPr>
      <w:r>
        <w:rPr>
          <w:rFonts w:ascii="MS Reference Sans Serif" w:hAnsi="MS Reference Sans Serif"/>
          <w:noProof/>
          <w:sz w:val="20"/>
          <w:szCs w:val="20"/>
          <w:lang w:eastAsia="en-GB"/>
        </w:rPr>
        <w:t xml:space="preserve">                                       </w:t>
      </w:r>
      <w:r>
        <w:rPr>
          <w:rFonts w:ascii="MS Reference Sans Serif" w:hAnsi="MS Reference Sans Serif"/>
          <w:noProof/>
          <w:sz w:val="20"/>
          <w:szCs w:val="20"/>
          <w:lang w:eastAsia="en-GB"/>
        </w:rPr>
        <w:drawing>
          <wp:inline distT="0" distB="0" distL="0" distR="0" wp14:anchorId="1C62713F" wp14:editId="079F2DD8">
            <wp:extent cx="989881" cy="85996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berry Wonder Pony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6380" cy="874298"/>
                    </a:xfrm>
                    <a:prstGeom prst="rect">
                      <a:avLst/>
                    </a:prstGeom>
                  </pic:spPr>
                </pic:pic>
              </a:graphicData>
            </a:graphic>
          </wp:inline>
        </w:drawing>
      </w:r>
    </w:p>
    <w:p w:rsidR="007A6438" w:rsidRDefault="007A6438" w:rsidP="007A6438">
      <w:pPr>
        <w:rPr>
          <w:rFonts w:ascii="MS Reference Sans Serif" w:hAnsi="MS Reference Sans Serif"/>
          <w:sz w:val="20"/>
          <w:szCs w:val="20"/>
        </w:rPr>
      </w:pPr>
      <w:r>
        <w:rPr>
          <w:rFonts w:ascii="MS Reference Sans Serif" w:hAnsi="MS Reference Sans Serif"/>
          <w:b/>
          <w:sz w:val="20"/>
          <w:szCs w:val="20"/>
        </w:rPr>
        <w:t xml:space="preserve">Online entries </w:t>
      </w:r>
      <w:r>
        <w:rPr>
          <w:rFonts w:ascii="MS Reference Sans Serif" w:hAnsi="MS Reference Sans Serif"/>
          <w:sz w:val="20"/>
          <w:szCs w:val="20"/>
        </w:rPr>
        <w:tab/>
      </w:r>
      <w:hyperlink r:id="rId7" w:history="1">
        <w:r w:rsidRPr="00D5648C">
          <w:rPr>
            <w:rStyle w:val="Hyperlink"/>
            <w:rFonts w:ascii="MS Reference Sans Serif" w:hAnsi="MS Reference Sans Serif"/>
            <w:sz w:val="20"/>
            <w:szCs w:val="20"/>
          </w:rPr>
          <w:t>www.equoevents.co.uk</w:t>
        </w:r>
      </w:hyperlink>
    </w:p>
    <w:p w:rsidR="007A6438" w:rsidRPr="00417382" w:rsidRDefault="007A6438" w:rsidP="007A6438">
      <w:pPr>
        <w:ind w:left="2160" w:hanging="2160"/>
        <w:rPr>
          <w:rFonts w:ascii="MS Reference Sans Serif" w:hAnsi="MS Reference Sans Serif"/>
          <w:sz w:val="20"/>
          <w:szCs w:val="20"/>
        </w:rPr>
      </w:pPr>
      <w:r w:rsidRPr="008F73F8">
        <w:rPr>
          <w:rFonts w:ascii="MS Reference Sans Serif" w:hAnsi="MS Reference Sans Serif"/>
          <w:b/>
          <w:sz w:val="20"/>
          <w:szCs w:val="20"/>
        </w:rPr>
        <w:t>Entries Sec</w:t>
      </w:r>
      <w:r w:rsidRPr="008F73F8">
        <w:rPr>
          <w:rFonts w:ascii="MS Reference Sans Serif" w:hAnsi="MS Reference Sans Serif"/>
          <w:b/>
          <w:sz w:val="20"/>
          <w:szCs w:val="20"/>
        </w:rPr>
        <w:tab/>
      </w:r>
      <w:r>
        <w:rPr>
          <w:rFonts w:ascii="MS Reference Sans Serif" w:hAnsi="MS Reference Sans Serif"/>
          <w:sz w:val="20"/>
          <w:szCs w:val="20"/>
        </w:rPr>
        <w:t xml:space="preserve">Lynda King  </w:t>
      </w:r>
      <w:hyperlink r:id="rId8" w:history="1">
        <w:r w:rsidRPr="00D5648C">
          <w:rPr>
            <w:rStyle w:val="Hyperlink"/>
            <w:rFonts w:ascii="MS Reference Sans Serif" w:hAnsi="MS Reference Sans Serif"/>
            <w:sz w:val="20"/>
            <w:szCs w:val="20"/>
          </w:rPr>
          <w:t>lyndaking@live.co.uk</w:t>
        </w:r>
      </w:hyperlink>
      <w:r>
        <w:rPr>
          <w:rFonts w:ascii="MS Reference Sans Serif" w:hAnsi="MS Reference Sans Serif"/>
          <w:sz w:val="20"/>
          <w:szCs w:val="20"/>
        </w:rPr>
        <w:t xml:space="preserve">                                     </w:t>
      </w:r>
      <w:r w:rsidRPr="00417382">
        <w:rPr>
          <w:rFonts w:ascii="MS Reference Sans Serif" w:hAnsi="MS Reference Sans Serif"/>
          <w:sz w:val="18"/>
          <w:szCs w:val="18"/>
        </w:rPr>
        <w:t>Email contact preferred - if urgent call 07767 343835</w:t>
      </w:r>
    </w:p>
    <w:p w:rsidR="007A6438" w:rsidRDefault="007A6438" w:rsidP="007A6438">
      <w:pPr>
        <w:ind w:left="720" w:hanging="720"/>
        <w:rPr>
          <w:rFonts w:ascii="MS Reference Sans Serif" w:hAnsi="MS Reference Sans Serif"/>
          <w:sz w:val="20"/>
          <w:szCs w:val="20"/>
        </w:rPr>
      </w:pPr>
      <w:r>
        <w:rPr>
          <w:rFonts w:ascii="MS Reference Sans Serif" w:hAnsi="MS Reference Sans Serif"/>
          <w:b/>
          <w:sz w:val="20"/>
          <w:szCs w:val="20"/>
        </w:rPr>
        <w:t>Entry Fee</w:t>
      </w:r>
      <w:r>
        <w:rPr>
          <w:rFonts w:ascii="MS Reference Sans Serif" w:hAnsi="MS Reference Sans Serif"/>
          <w:b/>
          <w:sz w:val="20"/>
          <w:szCs w:val="20"/>
        </w:rPr>
        <w:tab/>
      </w:r>
      <w:r>
        <w:rPr>
          <w:rFonts w:ascii="MS Reference Sans Serif" w:hAnsi="MS Reference Sans Serif"/>
          <w:b/>
          <w:sz w:val="20"/>
          <w:szCs w:val="20"/>
        </w:rPr>
        <w:tab/>
      </w:r>
      <w:r w:rsidRPr="00402678">
        <w:rPr>
          <w:rFonts w:ascii="MS Reference Sans Serif" w:hAnsi="MS Reference Sans Serif"/>
          <w:sz w:val="20"/>
          <w:szCs w:val="20"/>
        </w:rPr>
        <w:t>£60 per class (includes medical cover</w:t>
      </w:r>
      <w:r>
        <w:rPr>
          <w:rFonts w:ascii="MS Reference Sans Serif" w:hAnsi="MS Reference Sans Serif"/>
          <w:sz w:val="20"/>
          <w:szCs w:val="20"/>
        </w:rPr>
        <w:t xml:space="preserve"> &amp; start </w:t>
      </w:r>
      <w:proofErr w:type="gramStart"/>
      <w:r>
        <w:rPr>
          <w:rFonts w:ascii="MS Reference Sans Serif" w:hAnsi="MS Reference Sans Serif"/>
          <w:sz w:val="20"/>
          <w:szCs w:val="20"/>
        </w:rPr>
        <w:t>fee)</w:t>
      </w:r>
      <w:r w:rsidRPr="00402678">
        <w:rPr>
          <w:rFonts w:ascii="MS Reference Sans Serif" w:hAnsi="MS Reference Sans Serif"/>
          <w:sz w:val="20"/>
          <w:szCs w:val="20"/>
        </w:rPr>
        <w:t xml:space="preserve">   </w:t>
      </w:r>
      <w:proofErr w:type="gramEnd"/>
      <w:r w:rsidRPr="00402678">
        <w:rPr>
          <w:rFonts w:ascii="MS Reference Sans Serif" w:hAnsi="MS Reference Sans Serif"/>
          <w:sz w:val="20"/>
          <w:szCs w:val="20"/>
        </w:rPr>
        <w:t xml:space="preserve">                   </w:t>
      </w:r>
      <w:r w:rsidRPr="00402678">
        <w:rPr>
          <w:rFonts w:ascii="MS Reference Sans Serif" w:hAnsi="MS Reference Sans Serif"/>
          <w:sz w:val="20"/>
          <w:szCs w:val="20"/>
        </w:rPr>
        <w:tab/>
      </w:r>
      <w:r w:rsidRPr="00402678">
        <w:rPr>
          <w:rFonts w:ascii="MS Reference Sans Serif" w:hAnsi="MS Reference Sans Serif"/>
          <w:sz w:val="20"/>
          <w:szCs w:val="20"/>
        </w:rPr>
        <w:tab/>
        <w:t>Entries will be on a first come first served basis</w:t>
      </w:r>
      <w:r>
        <w:rPr>
          <w:rFonts w:ascii="MS Reference Sans Serif" w:hAnsi="MS Reference Sans Serif"/>
          <w:sz w:val="20"/>
          <w:szCs w:val="20"/>
        </w:rPr>
        <w:t xml:space="preserve">          </w:t>
      </w:r>
      <w:r>
        <w:rPr>
          <w:rFonts w:ascii="MS Reference Sans Serif" w:hAnsi="MS Reference Sans Serif"/>
          <w:sz w:val="20"/>
          <w:szCs w:val="20"/>
        </w:rPr>
        <w:tab/>
      </w:r>
      <w:r>
        <w:rPr>
          <w:rFonts w:ascii="MS Reference Sans Serif" w:hAnsi="MS Reference Sans Serif"/>
          <w:sz w:val="20"/>
          <w:szCs w:val="20"/>
        </w:rPr>
        <w:tab/>
        <w:t xml:space="preserve">Closing date 3rd July 2017 (or earlier if full)            </w:t>
      </w:r>
      <w:r>
        <w:rPr>
          <w:rFonts w:ascii="MS Reference Sans Serif" w:hAnsi="MS Reference Sans Serif"/>
          <w:sz w:val="20"/>
          <w:szCs w:val="20"/>
        </w:rPr>
        <w:tab/>
      </w:r>
      <w:r>
        <w:rPr>
          <w:rFonts w:ascii="MS Reference Sans Serif" w:hAnsi="MS Reference Sans Serif"/>
          <w:sz w:val="20"/>
          <w:szCs w:val="20"/>
        </w:rPr>
        <w:tab/>
        <w:t>No refund after closing date</w:t>
      </w:r>
      <w:r>
        <w:rPr>
          <w:rFonts w:ascii="MS Reference Sans Serif" w:hAnsi="MS Reference Sans Serif"/>
          <w:sz w:val="20"/>
          <w:szCs w:val="20"/>
        </w:rPr>
        <w:tab/>
      </w:r>
      <w:r>
        <w:rPr>
          <w:rFonts w:ascii="MS Reference Sans Serif" w:hAnsi="MS Reference Sans Serif"/>
          <w:sz w:val="20"/>
          <w:szCs w:val="20"/>
        </w:rPr>
        <w:tab/>
      </w:r>
      <w:r>
        <w:rPr>
          <w:rFonts w:ascii="MS Reference Sans Serif" w:hAnsi="MS Reference Sans Serif"/>
          <w:sz w:val="20"/>
          <w:szCs w:val="20"/>
        </w:rPr>
        <w:tab/>
      </w:r>
    </w:p>
    <w:p w:rsidR="007A6438" w:rsidRDefault="007A6438" w:rsidP="007A6438">
      <w:pPr>
        <w:rPr>
          <w:rStyle w:val="Hyperlink"/>
          <w:rFonts w:ascii="MS Reference Sans Serif" w:hAnsi="MS Reference Sans Serif"/>
          <w:sz w:val="20"/>
          <w:szCs w:val="20"/>
        </w:rPr>
      </w:pPr>
      <w:r>
        <w:rPr>
          <w:rFonts w:ascii="MS Reference Sans Serif" w:hAnsi="MS Reference Sans Serif"/>
          <w:b/>
          <w:sz w:val="20"/>
          <w:szCs w:val="20"/>
        </w:rPr>
        <w:t xml:space="preserve">Start </w:t>
      </w:r>
      <w:r w:rsidRPr="00402678">
        <w:rPr>
          <w:rFonts w:ascii="MS Reference Sans Serif" w:hAnsi="MS Reference Sans Serif"/>
          <w:b/>
          <w:sz w:val="20"/>
          <w:szCs w:val="20"/>
        </w:rPr>
        <w:t>Times</w:t>
      </w:r>
      <w:r>
        <w:rPr>
          <w:rFonts w:ascii="MS Reference Sans Serif" w:hAnsi="MS Reference Sans Serif"/>
          <w:sz w:val="20"/>
          <w:szCs w:val="20"/>
        </w:rPr>
        <w:t xml:space="preserve">   </w:t>
      </w:r>
      <w:r>
        <w:rPr>
          <w:rFonts w:ascii="MS Reference Sans Serif" w:hAnsi="MS Reference Sans Serif"/>
          <w:sz w:val="20"/>
          <w:szCs w:val="20"/>
        </w:rPr>
        <w:tab/>
      </w:r>
      <w:r>
        <w:rPr>
          <w:rFonts w:ascii="MS Reference Sans Serif" w:hAnsi="MS Reference Sans Serif"/>
          <w:sz w:val="20"/>
          <w:szCs w:val="20"/>
        </w:rPr>
        <w:tab/>
        <w:t>Available Friday 14</w:t>
      </w:r>
      <w:r w:rsidRPr="00F43166">
        <w:rPr>
          <w:rFonts w:ascii="MS Reference Sans Serif" w:hAnsi="MS Reference Sans Serif"/>
          <w:sz w:val="20"/>
          <w:szCs w:val="20"/>
          <w:vertAlign w:val="superscript"/>
        </w:rPr>
        <w:t>th</w:t>
      </w:r>
      <w:r>
        <w:rPr>
          <w:rFonts w:ascii="MS Reference Sans Serif" w:hAnsi="MS Reference Sans Serif"/>
          <w:sz w:val="20"/>
          <w:szCs w:val="20"/>
        </w:rPr>
        <w:t xml:space="preserve"> July </w:t>
      </w:r>
      <w:hyperlink r:id="rId9" w:history="1">
        <w:r w:rsidRPr="004B3B42">
          <w:rPr>
            <w:rStyle w:val="Hyperlink"/>
            <w:rFonts w:ascii="MS Reference Sans Serif" w:hAnsi="MS Reference Sans Serif"/>
            <w:sz w:val="20"/>
            <w:szCs w:val="20"/>
          </w:rPr>
          <w:t>www.equoevents.co.uk</w:t>
        </w:r>
      </w:hyperlink>
    </w:p>
    <w:p w:rsidR="007A6438" w:rsidRPr="00402678" w:rsidRDefault="007A6438" w:rsidP="007A6438">
      <w:pPr>
        <w:ind w:left="2160" w:hanging="2160"/>
        <w:rPr>
          <w:rFonts w:ascii="MS Reference Sans Serif" w:hAnsi="MS Reference Sans Serif"/>
          <w:sz w:val="20"/>
          <w:szCs w:val="20"/>
        </w:rPr>
      </w:pPr>
      <w:proofErr w:type="gramStart"/>
      <w:r w:rsidRPr="00402678">
        <w:rPr>
          <w:rFonts w:ascii="MS Reference Sans Serif" w:hAnsi="MS Reference Sans Serif"/>
          <w:b/>
          <w:sz w:val="20"/>
          <w:szCs w:val="20"/>
        </w:rPr>
        <w:t>Prizes</w:t>
      </w:r>
      <w:r w:rsidRPr="00402678">
        <w:rPr>
          <w:rFonts w:ascii="MS Reference Sans Serif" w:hAnsi="MS Reference Sans Serif"/>
          <w:sz w:val="20"/>
          <w:szCs w:val="20"/>
        </w:rPr>
        <w:t xml:space="preserve">  </w:t>
      </w:r>
      <w:r w:rsidRPr="00402678">
        <w:rPr>
          <w:rFonts w:ascii="MS Reference Sans Serif" w:hAnsi="MS Reference Sans Serif"/>
          <w:sz w:val="20"/>
          <w:szCs w:val="20"/>
        </w:rPr>
        <w:tab/>
      </w:r>
      <w:proofErr w:type="gramEnd"/>
      <w:r>
        <w:rPr>
          <w:rFonts w:ascii="MS Reference Sans Serif" w:hAnsi="MS Reference Sans Serif"/>
          <w:sz w:val="20"/>
          <w:szCs w:val="20"/>
        </w:rPr>
        <w:t>Rosettes to 10</w:t>
      </w:r>
      <w:r w:rsidRPr="008F73F8">
        <w:rPr>
          <w:rFonts w:ascii="MS Reference Sans Serif" w:hAnsi="MS Reference Sans Serif"/>
          <w:sz w:val="20"/>
          <w:szCs w:val="20"/>
          <w:vertAlign w:val="superscript"/>
        </w:rPr>
        <w:t>th</w:t>
      </w:r>
      <w:r>
        <w:rPr>
          <w:rFonts w:ascii="MS Reference Sans Serif" w:hAnsi="MS Reference Sans Serif"/>
          <w:sz w:val="20"/>
          <w:szCs w:val="20"/>
        </w:rPr>
        <w:t xml:space="preserve"> Place</w:t>
      </w:r>
      <w:r w:rsidRPr="00402678">
        <w:rPr>
          <w:rFonts w:ascii="MS Reference Sans Serif" w:hAnsi="MS Reference Sans Serif"/>
          <w:sz w:val="20"/>
          <w:szCs w:val="20"/>
        </w:rPr>
        <w:t xml:space="preserve"> </w:t>
      </w:r>
      <w:r>
        <w:rPr>
          <w:rFonts w:ascii="MS Reference Sans Serif" w:hAnsi="MS Reference Sans Serif"/>
          <w:sz w:val="20"/>
          <w:szCs w:val="20"/>
        </w:rPr>
        <w:t xml:space="preserve">                          </w:t>
      </w:r>
      <w:r w:rsidRPr="00402678">
        <w:rPr>
          <w:rFonts w:ascii="MS Reference Sans Serif" w:hAnsi="MS Reference Sans Serif"/>
          <w:sz w:val="20"/>
          <w:szCs w:val="20"/>
        </w:rPr>
        <w:t xml:space="preserve">  </w:t>
      </w:r>
      <w:r>
        <w:rPr>
          <w:rFonts w:ascii="MS Reference Sans Serif" w:hAnsi="MS Reference Sans Serif"/>
          <w:sz w:val="20"/>
          <w:szCs w:val="20"/>
        </w:rPr>
        <w:t xml:space="preserve">                  Prizes in kind</w:t>
      </w:r>
      <w:r w:rsidRPr="00402678">
        <w:rPr>
          <w:rFonts w:ascii="MS Reference Sans Serif" w:hAnsi="MS Reference Sans Serif"/>
          <w:sz w:val="20"/>
          <w:szCs w:val="20"/>
        </w:rPr>
        <w:t xml:space="preserve">          </w:t>
      </w:r>
    </w:p>
    <w:p w:rsidR="007A6438" w:rsidRDefault="007A6438" w:rsidP="007A6438">
      <w:pPr>
        <w:rPr>
          <w:rFonts w:ascii="MS Reference Sans Serif" w:hAnsi="MS Reference Sans Serif"/>
          <w:sz w:val="20"/>
          <w:szCs w:val="20"/>
        </w:rPr>
      </w:pPr>
      <w:r w:rsidRPr="00402678">
        <w:rPr>
          <w:rFonts w:ascii="MS Reference Sans Serif" w:hAnsi="MS Reference Sans Serif"/>
          <w:b/>
          <w:sz w:val="20"/>
          <w:szCs w:val="20"/>
        </w:rPr>
        <w:t>Rules</w:t>
      </w:r>
      <w:r w:rsidRPr="00402678">
        <w:rPr>
          <w:rFonts w:ascii="MS Reference Sans Serif" w:hAnsi="MS Reference Sans Serif"/>
          <w:sz w:val="20"/>
          <w:szCs w:val="20"/>
        </w:rPr>
        <w:tab/>
      </w:r>
      <w:r w:rsidRPr="00402678">
        <w:rPr>
          <w:rFonts w:ascii="MS Reference Sans Serif" w:hAnsi="MS Reference Sans Serif"/>
          <w:sz w:val="20"/>
          <w:szCs w:val="20"/>
        </w:rPr>
        <w:tab/>
      </w:r>
      <w:r>
        <w:rPr>
          <w:rFonts w:ascii="MS Reference Sans Serif" w:hAnsi="MS Reference Sans Serif"/>
          <w:sz w:val="20"/>
          <w:szCs w:val="20"/>
        </w:rPr>
        <w:tab/>
      </w:r>
      <w:r w:rsidRPr="00402678">
        <w:rPr>
          <w:rFonts w:ascii="MS Reference Sans Serif" w:hAnsi="MS Reference Sans Serif"/>
          <w:sz w:val="20"/>
          <w:szCs w:val="20"/>
        </w:rPr>
        <w:t>All classes will run in accordance with British Eventing rules</w:t>
      </w:r>
      <w:r>
        <w:rPr>
          <w:rFonts w:ascii="MS Reference Sans Serif" w:hAnsi="MS Reference Sans Serif"/>
          <w:sz w:val="20"/>
          <w:szCs w:val="20"/>
        </w:rPr>
        <w:t>, except where otherwise stated in this schedule</w:t>
      </w:r>
      <w:r w:rsidRPr="00402678">
        <w:rPr>
          <w:rFonts w:ascii="MS Reference Sans Serif" w:hAnsi="MS Reference Sans Serif"/>
          <w:sz w:val="20"/>
          <w:szCs w:val="20"/>
        </w:rPr>
        <w:t>.   This means that hats to</w:t>
      </w:r>
      <w:r>
        <w:rPr>
          <w:rFonts w:ascii="MS Reference Sans Serif" w:hAnsi="MS Reference Sans Serif"/>
          <w:sz w:val="20"/>
          <w:szCs w:val="20"/>
        </w:rPr>
        <w:t xml:space="preserve"> BE Rule 7.2 must be worn </w:t>
      </w:r>
      <w:proofErr w:type="gramStart"/>
      <w:r>
        <w:rPr>
          <w:rFonts w:ascii="MS Reference Sans Serif" w:hAnsi="MS Reference Sans Serif"/>
          <w:sz w:val="20"/>
          <w:szCs w:val="20"/>
        </w:rPr>
        <w:t>at all times</w:t>
      </w:r>
      <w:proofErr w:type="gramEnd"/>
      <w:r>
        <w:rPr>
          <w:rFonts w:ascii="MS Reference Sans Serif" w:hAnsi="MS Reference Sans Serif"/>
          <w:sz w:val="20"/>
          <w:szCs w:val="20"/>
        </w:rPr>
        <w:t xml:space="preserve"> when mounted and Body Protectors to Rule 7.3</w:t>
      </w:r>
      <w:r w:rsidRPr="00402678">
        <w:rPr>
          <w:rFonts w:ascii="MS Reference Sans Serif" w:hAnsi="MS Reference Sans Serif"/>
          <w:sz w:val="20"/>
          <w:szCs w:val="20"/>
        </w:rPr>
        <w:t xml:space="preserve"> must be worn for the XC phase.</w:t>
      </w:r>
      <w:r>
        <w:rPr>
          <w:rFonts w:ascii="MS Reference Sans Serif" w:hAnsi="MS Reference Sans Serif"/>
          <w:sz w:val="20"/>
          <w:szCs w:val="20"/>
        </w:rPr>
        <w:t xml:space="preserve">  BE Rules can be found at www.britisheventing.com </w:t>
      </w:r>
    </w:p>
    <w:p w:rsidR="007A6438" w:rsidRPr="00402678" w:rsidRDefault="007A6438" w:rsidP="007A6438">
      <w:pPr>
        <w:rPr>
          <w:rFonts w:ascii="MS Reference Sans Serif" w:hAnsi="MS Reference Sans Serif"/>
          <w:sz w:val="20"/>
          <w:szCs w:val="20"/>
        </w:rPr>
      </w:pPr>
      <w:r>
        <w:rPr>
          <w:rFonts w:ascii="MS Reference Sans Serif" w:hAnsi="MS Reference Sans Serif"/>
          <w:sz w:val="20"/>
          <w:szCs w:val="20"/>
        </w:rPr>
        <w:t xml:space="preserve">It is the </w:t>
      </w:r>
      <w:proofErr w:type="gramStart"/>
      <w:r>
        <w:rPr>
          <w:rFonts w:ascii="MS Reference Sans Serif" w:hAnsi="MS Reference Sans Serif"/>
          <w:sz w:val="20"/>
          <w:szCs w:val="20"/>
        </w:rPr>
        <w:t>competitors</w:t>
      </w:r>
      <w:proofErr w:type="gramEnd"/>
      <w:r>
        <w:rPr>
          <w:rFonts w:ascii="MS Reference Sans Serif" w:hAnsi="MS Reference Sans Serif"/>
          <w:sz w:val="20"/>
          <w:szCs w:val="20"/>
        </w:rPr>
        <w:t xml:space="preserve"> responsibility to wear a medical card during the XC phase if they have a medical condition that may impact on their care in the case of an emergency.  It is not compulsory for competitors without medical conditions to wear a medical card (BE Rule 9.1)</w:t>
      </w:r>
    </w:p>
    <w:p w:rsidR="007A6438" w:rsidRDefault="007A6438" w:rsidP="007A6438">
      <w:pPr>
        <w:ind w:left="1440" w:hanging="1440"/>
        <w:rPr>
          <w:rFonts w:ascii="MS Reference Sans Serif" w:hAnsi="MS Reference Sans Serif"/>
          <w:b/>
          <w:sz w:val="20"/>
          <w:szCs w:val="20"/>
        </w:rPr>
      </w:pPr>
      <w:r>
        <w:rPr>
          <w:rFonts w:ascii="MS Reference Sans Serif" w:hAnsi="MS Reference Sans Serif"/>
          <w:b/>
          <w:sz w:val="20"/>
          <w:szCs w:val="20"/>
        </w:rPr>
        <w:br w:type="column"/>
      </w:r>
    </w:p>
    <w:p w:rsidR="007A6438" w:rsidRDefault="007A6438" w:rsidP="007A6438">
      <w:pPr>
        <w:ind w:left="1440" w:hanging="1440"/>
        <w:jc w:val="both"/>
        <w:rPr>
          <w:rFonts w:ascii="MS Reference Sans Serif" w:hAnsi="MS Reference Sans Serif"/>
          <w:b/>
          <w:sz w:val="28"/>
          <w:szCs w:val="28"/>
        </w:rPr>
      </w:pPr>
      <w:r w:rsidRPr="006A4C2E">
        <w:rPr>
          <w:rFonts w:ascii="MS Reference Sans Serif" w:hAnsi="MS Reference Sans Serif"/>
          <w:b/>
          <w:sz w:val="28"/>
          <w:szCs w:val="28"/>
        </w:rPr>
        <w:t>Class 1:</w:t>
      </w:r>
      <w:r w:rsidRPr="006A4C2E">
        <w:rPr>
          <w:rFonts w:ascii="MS Reference Sans Serif" w:hAnsi="MS Reference Sans Serif"/>
          <w:b/>
          <w:sz w:val="28"/>
          <w:szCs w:val="28"/>
        </w:rPr>
        <w:tab/>
      </w:r>
      <w:r>
        <w:rPr>
          <w:rFonts w:ascii="MS Reference Sans Serif" w:hAnsi="MS Reference Sans Serif"/>
          <w:b/>
          <w:sz w:val="28"/>
          <w:szCs w:val="28"/>
        </w:rPr>
        <w:t>70</w:t>
      </w:r>
      <w:r w:rsidRPr="006A4C2E">
        <w:rPr>
          <w:rFonts w:ascii="MS Reference Sans Serif" w:hAnsi="MS Reference Sans Serif"/>
          <w:b/>
          <w:sz w:val="28"/>
          <w:szCs w:val="28"/>
        </w:rPr>
        <w:t>cm</w:t>
      </w:r>
      <w:r>
        <w:rPr>
          <w:rFonts w:ascii="MS Reference Sans Serif" w:hAnsi="MS Reference Sans Serif"/>
          <w:b/>
          <w:sz w:val="28"/>
          <w:szCs w:val="28"/>
        </w:rPr>
        <w:t xml:space="preserve">   </w:t>
      </w:r>
    </w:p>
    <w:p w:rsidR="007A6438" w:rsidRPr="006A4C2E" w:rsidRDefault="007A6438" w:rsidP="007A6438">
      <w:pPr>
        <w:ind w:left="1440" w:hanging="1440"/>
        <w:rPr>
          <w:rFonts w:ascii="MS Reference Sans Serif" w:hAnsi="MS Reference Sans Serif"/>
        </w:rPr>
      </w:pPr>
      <w:r>
        <w:rPr>
          <w:rFonts w:ascii="MS Reference Sans Serif" w:hAnsi="MS Reference Sans Serif"/>
          <w:b/>
          <w:sz w:val="28"/>
          <w:szCs w:val="28"/>
        </w:rPr>
        <w:tab/>
      </w:r>
      <w:proofErr w:type="spellStart"/>
      <w:r w:rsidRPr="006A4C2E">
        <w:rPr>
          <w:rFonts w:ascii="MS Reference Sans Serif" w:hAnsi="MS Reference Sans Serif"/>
        </w:rPr>
        <w:t>Approx</w:t>
      </w:r>
      <w:proofErr w:type="spellEnd"/>
      <w:r w:rsidRPr="006A4C2E">
        <w:rPr>
          <w:rFonts w:ascii="MS Reference Sans Serif" w:hAnsi="MS Reference Sans Serif"/>
        </w:rPr>
        <w:t xml:space="preserve"> height of </w:t>
      </w:r>
      <w:r>
        <w:rPr>
          <w:rFonts w:ascii="MS Reference Sans Serif" w:hAnsi="MS Reference Sans Serif"/>
        </w:rPr>
        <w:t>XC</w:t>
      </w:r>
      <w:r w:rsidRPr="006A4C2E">
        <w:rPr>
          <w:rFonts w:ascii="MS Reference Sans Serif" w:hAnsi="MS Reference Sans Serif"/>
        </w:rPr>
        <w:t xml:space="preserve"> fences </w:t>
      </w:r>
      <w:r>
        <w:rPr>
          <w:rFonts w:ascii="MS Reference Sans Serif" w:hAnsi="MS Reference Sans Serif"/>
        </w:rPr>
        <w:t>60-70cm (max 70cm)                                     Show jumps maximum height 70cm</w:t>
      </w:r>
      <w:r w:rsidRPr="006A4C2E">
        <w:rPr>
          <w:rFonts w:ascii="MS Reference Sans Serif" w:hAnsi="MS Reference Sans Serif"/>
          <w:sz w:val="28"/>
          <w:szCs w:val="28"/>
        </w:rPr>
        <w:t xml:space="preserve">   </w:t>
      </w:r>
      <w:r>
        <w:rPr>
          <w:rFonts w:ascii="MS Reference Sans Serif" w:hAnsi="MS Reference Sans Serif"/>
          <w:sz w:val="28"/>
          <w:szCs w:val="28"/>
        </w:rPr>
        <w:t xml:space="preserve">                         </w:t>
      </w:r>
      <w:r w:rsidRPr="006A4C2E">
        <w:rPr>
          <w:rFonts w:ascii="MS Reference Sans Serif" w:hAnsi="MS Reference Sans Serif"/>
        </w:rPr>
        <w:t xml:space="preserve">Dressage Test – BE </w:t>
      </w:r>
      <w:r>
        <w:rPr>
          <w:rFonts w:ascii="MS Reference Sans Serif" w:hAnsi="MS Reference Sans Serif"/>
        </w:rPr>
        <w:t>95</w:t>
      </w:r>
      <w:r w:rsidRPr="006A4C2E">
        <w:rPr>
          <w:rFonts w:ascii="MS Reference Sans Serif" w:hAnsi="MS Reference Sans Serif"/>
        </w:rPr>
        <w:t xml:space="preserve"> (20</w:t>
      </w:r>
      <w:r>
        <w:rPr>
          <w:rFonts w:ascii="MS Reference Sans Serif" w:hAnsi="MS Reference Sans Serif"/>
        </w:rPr>
        <w:t>12</w:t>
      </w:r>
      <w:r w:rsidRPr="006A4C2E">
        <w:rPr>
          <w:rFonts w:ascii="MS Reference Sans Serif" w:hAnsi="MS Reference Sans Serif"/>
        </w:rPr>
        <w:t xml:space="preserve">)                              Speed   </w:t>
      </w:r>
      <w:r>
        <w:rPr>
          <w:rFonts w:ascii="MS Reference Sans Serif" w:hAnsi="MS Reference Sans Serif"/>
        </w:rPr>
        <w:t xml:space="preserve">435 </w:t>
      </w:r>
      <w:proofErr w:type="spellStart"/>
      <w:r>
        <w:rPr>
          <w:rFonts w:ascii="MS Reference Sans Serif" w:hAnsi="MS Reference Sans Serif"/>
        </w:rPr>
        <w:t>mpm</w:t>
      </w:r>
      <w:proofErr w:type="spellEnd"/>
      <w:r w:rsidRPr="006A4C2E">
        <w:rPr>
          <w:rFonts w:ascii="MS Reference Sans Serif" w:hAnsi="MS Reference Sans Serif"/>
          <w:sz w:val="28"/>
          <w:szCs w:val="28"/>
        </w:rPr>
        <w:t xml:space="preserve">                                                       </w:t>
      </w:r>
    </w:p>
    <w:p w:rsidR="007A6438" w:rsidRDefault="007A6438" w:rsidP="007A6438">
      <w:pPr>
        <w:ind w:left="1440" w:hanging="1440"/>
        <w:jc w:val="both"/>
        <w:rPr>
          <w:rFonts w:ascii="MS Reference Sans Serif" w:hAnsi="MS Reference Sans Serif"/>
        </w:rPr>
      </w:pPr>
      <w:r w:rsidRPr="006A4C2E">
        <w:rPr>
          <w:rFonts w:ascii="MS Reference Sans Serif" w:hAnsi="MS Reference Sans Serif"/>
          <w:b/>
          <w:sz w:val="28"/>
          <w:szCs w:val="28"/>
        </w:rPr>
        <w:t>Class 2:</w:t>
      </w:r>
      <w:r w:rsidRPr="006A4C2E">
        <w:rPr>
          <w:rFonts w:ascii="MS Reference Sans Serif" w:hAnsi="MS Reference Sans Serif"/>
          <w:b/>
          <w:sz w:val="28"/>
          <w:szCs w:val="28"/>
        </w:rPr>
        <w:tab/>
      </w:r>
      <w:r w:rsidRPr="00D86B6E">
        <w:rPr>
          <w:rFonts w:ascii="MS Reference Sans Serif" w:hAnsi="MS Reference Sans Serif"/>
          <w:b/>
          <w:sz w:val="28"/>
          <w:szCs w:val="28"/>
        </w:rPr>
        <w:t>80</w:t>
      </w:r>
      <w:r w:rsidRPr="00D86B6E">
        <w:rPr>
          <w:rFonts w:ascii="MS Reference Sans Serif" w:hAnsi="MS Reference Sans Serif"/>
          <w:sz w:val="28"/>
          <w:szCs w:val="28"/>
        </w:rPr>
        <w:t>cm</w:t>
      </w:r>
    </w:p>
    <w:p w:rsidR="007A6438" w:rsidRDefault="007A6438" w:rsidP="007A6438">
      <w:pPr>
        <w:ind w:left="1440"/>
        <w:rPr>
          <w:rFonts w:ascii="MS Reference Sans Serif" w:hAnsi="MS Reference Sans Serif"/>
          <w:b/>
          <w:sz w:val="28"/>
          <w:szCs w:val="28"/>
        </w:rPr>
      </w:pPr>
      <w:proofErr w:type="spellStart"/>
      <w:r w:rsidRPr="006A4C2E">
        <w:rPr>
          <w:rFonts w:ascii="MS Reference Sans Serif" w:hAnsi="MS Reference Sans Serif"/>
        </w:rPr>
        <w:t>Approx</w:t>
      </w:r>
      <w:proofErr w:type="spellEnd"/>
      <w:r w:rsidRPr="006A4C2E">
        <w:rPr>
          <w:rFonts w:ascii="MS Reference Sans Serif" w:hAnsi="MS Reference Sans Serif"/>
        </w:rPr>
        <w:t xml:space="preserve"> height of </w:t>
      </w:r>
      <w:r>
        <w:rPr>
          <w:rFonts w:ascii="MS Reference Sans Serif" w:hAnsi="MS Reference Sans Serif"/>
        </w:rPr>
        <w:t>XC</w:t>
      </w:r>
      <w:r w:rsidRPr="006A4C2E">
        <w:rPr>
          <w:rFonts w:ascii="MS Reference Sans Serif" w:hAnsi="MS Reference Sans Serif"/>
        </w:rPr>
        <w:t xml:space="preserve"> fences </w:t>
      </w:r>
      <w:r>
        <w:rPr>
          <w:rFonts w:ascii="MS Reference Sans Serif" w:hAnsi="MS Reference Sans Serif"/>
        </w:rPr>
        <w:t>70-80cm (max 80cm)                                     Show jumps maximum height 80cm</w:t>
      </w:r>
      <w:r w:rsidRPr="006A4C2E">
        <w:rPr>
          <w:rFonts w:ascii="MS Reference Sans Serif" w:hAnsi="MS Reference Sans Serif"/>
          <w:sz w:val="28"/>
          <w:szCs w:val="28"/>
        </w:rPr>
        <w:t xml:space="preserve">   </w:t>
      </w:r>
      <w:r>
        <w:rPr>
          <w:rFonts w:ascii="MS Reference Sans Serif" w:hAnsi="MS Reference Sans Serif"/>
          <w:sz w:val="28"/>
          <w:szCs w:val="28"/>
        </w:rPr>
        <w:t xml:space="preserve">                         </w:t>
      </w:r>
      <w:r w:rsidRPr="006A4C2E">
        <w:rPr>
          <w:rFonts w:ascii="MS Reference Sans Serif" w:hAnsi="MS Reference Sans Serif"/>
        </w:rPr>
        <w:t xml:space="preserve">Dressage Test – </w:t>
      </w:r>
      <w:r>
        <w:rPr>
          <w:rFonts w:ascii="MS Reference Sans Serif" w:hAnsi="MS Reference Sans Serif"/>
        </w:rPr>
        <w:t>BE 95</w:t>
      </w:r>
      <w:r w:rsidRPr="006A4C2E">
        <w:rPr>
          <w:rFonts w:ascii="MS Reference Sans Serif" w:hAnsi="MS Reference Sans Serif"/>
        </w:rPr>
        <w:t xml:space="preserve"> (20</w:t>
      </w:r>
      <w:r>
        <w:rPr>
          <w:rFonts w:ascii="MS Reference Sans Serif" w:hAnsi="MS Reference Sans Serif"/>
        </w:rPr>
        <w:t>12</w:t>
      </w:r>
      <w:r w:rsidRPr="006A4C2E">
        <w:rPr>
          <w:rFonts w:ascii="MS Reference Sans Serif" w:hAnsi="MS Reference Sans Serif"/>
        </w:rPr>
        <w:t xml:space="preserve">)                              </w:t>
      </w:r>
      <w:proofErr w:type="gramStart"/>
      <w:r w:rsidRPr="006A4C2E">
        <w:rPr>
          <w:rFonts w:ascii="MS Reference Sans Serif" w:hAnsi="MS Reference Sans Serif"/>
        </w:rPr>
        <w:t xml:space="preserve">Speed  </w:t>
      </w:r>
      <w:r>
        <w:rPr>
          <w:rFonts w:ascii="MS Reference Sans Serif" w:hAnsi="MS Reference Sans Serif"/>
        </w:rPr>
        <w:t>435</w:t>
      </w:r>
      <w:proofErr w:type="gramEnd"/>
      <w:r>
        <w:rPr>
          <w:rFonts w:ascii="MS Reference Sans Serif" w:hAnsi="MS Reference Sans Serif"/>
        </w:rPr>
        <w:t xml:space="preserve"> </w:t>
      </w:r>
      <w:proofErr w:type="spellStart"/>
      <w:r>
        <w:rPr>
          <w:rFonts w:ascii="MS Reference Sans Serif" w:hAnsi="MS Reference Sans Serif"/>
        </w:rPr>
        <w:t>mpm</w:t>
      </w:r>
      <w:proofErr w:type="spellEnd"/>
      <w:r w:rsidRPr="006A4C2E">
        <w:rPr>
          <w:rFonts w:ascii="MS Reference Sans Serif" w:hAnsi="MS Reference Sans Serif"/>
          <w:sz w:val="28"/>
          <w:szCs w:val="28"/>
        </w:rPr>
        <w:t xml:space="preserve">                                                          </w:t>
      </w:r>
    </w:p>
    <w:p w:rsidR="007A6438" w:rsidRDefault="007A6438" w:rsidP="007A6438">
      <w:pPr>
        <w:ind w:left="1440" w:hanging="1440"/>
        <w:jc w:val="both"/>
        <w:rPr>
          <w:rFonts w:ascii="MS Reference Sans Serif" w:hAnsi="MS Reference Sans Serif"/>
          <w:b/>
          <w:sz w:val="28"/>
          <w:szCs w:val="28"/>
        </w:rPr>
      </w:pPr>
      <w:r w:rsidRPr="006A4C2E">
        <w:rPr>
          <w:rFonts w:ascii="MS Reference Sans Serif" w:hAnsi="MS Reference Sans Serif"/>
          <w:b/>
          <w:sz w:val="28"/>
          <w:szCs w:val="28"/>
        </w:rPr>
        <w:t>Class 3:</w:t>
      </w:r>
      <w:r w:rsidRPr="006A4C2E">
        <w:rPr>
          <w:rFonts w:ascii="MS Reference Sans Serif" w:hAnsi="MS Reference Sans Serif"/>
          <w:b/>
          <w:sz w:val="28"/>
          <w:szCs w:val="28"/>
        </w:rPr>
        <w:tab/>
      </w:r>
      <w:r>
        <w:rPr>
          <w:rFonts w:ascii="MS Reference Sans Serif" w:hAnsi="MS Reference Sans Serif"/>
          <w:b/>
          <w:sz w:val="28"/>
          <w:szCs w:val="28"/>
        </w:rPr>
        <w:t>90</w:t>
      </w:r>
      <w:r w:rsidRPr="006A4C2E">
        <w:rPr>
          <w:rFonts w:ascii="MS Reference Sans Serif" w:hAnsi="MS Reference Sans Serif"/>
          <w:b/>
          <w:sz w:val="28"/>
          <w:szCs w:val="28"/>
        </w:rPr>
        <w:t>cm</w:t>
      </w:r>
    </w:p>
    <w:p w:rsidR="007A6438" w:rsidRDefault="007A6438" w:rsidP="007A6438">
      <w:pPr>
        <w:ind w:left="1440"/>
        <w:rPr>
          <w:rFonts w:ascii="MS Reference Sans Serif" w:hAnsi="MS Reference Sans Serif"/>
          <w:sz w:val="28"/>
          <w:szCs w:val="28"/>
        </w:rPr>
      </w:pPr>
      <w:proofErr w:type="spellStart"/>
      <w:r w:rsidRPr="006A4C2E">
        <w:rPr>
          <w:rFonts w:ascii="MS Reference Sans Serif" w:hAnsi="MS Reference Sans Serif"/>
        </w:rPr>
        <w:t>Approx</w:t>
      </w:r>
      <w:proofErr w:type="spellEnd"/>
      <w:r w:rsidRPr="006A4C2E">
        <w:rPr>
          <w:rFonts w:ascii="MS Reference Sans Serif" w:hAnsi="MS Reference Sans Serif"/>
        </w:rPr>
        <w:t xml:space="preserve"> height of </w:t>
      </w:r>
      <w:r>
        <w:rPr>
          <w:rFonts w:ascii="MS Reference Sans Serif" w:hAnsi="MS Reference Sans Serif"/>
        </w:rPr>
        <w:t xml:space="preserve">XC </w:t>
      </w:r>
      <w:r w:rsidRPr="006A4C2E">
        <w:rPr>
          <w:rFonts w:ascii="MS Reference Sans Serif" w:hAnsi="MS Reference Sans Serif"/>
        </w:rPr>
        <w:t xml:space="preserve">fences </w:t>
      </w:r>
      <w:r>
        <w:rPr>
          <w:rFonts w:ascii="MS Reference Sans Serif" w:hAnsi="MS Reference Sans Serif"/>
        </w:rPr>
        <w:t>80-90cm</w:t>
      </w:r>
      <w:r w:rsidRPr="00D86B6E">
        <w:rPr>
          <w:rFonts w:ascii="MS Reference Sans Serif" w:hAnsi="MS Reference Sans Serif"/>
          <w:b/>
        </w:rPr>
        <w:t xml:space="preserve"> </w:t>
      </w:r>
      <w:r>
        <w:rPr>
          <w:rFonts w:ascii="MS Reference Sans Serif" w:hAnsi="MS Reference Sans Serif"/>
        </w:rPr>
        <w:t>(max 90cm)                                     Show jumps maximum height 90cm</w:t>
      </w:r>
      <w:r w:rsidRPr="006A4C2E">
        <w:rPr>
          <w:rFonts w:ascii="MS Reference Sans Serif" w:hAnsi="MS Reference Sans Serif"/>
          <w:sz w:val="28"/>
          <w:szCs w:val="28"/>
        </w:rPr>
        <w:t xml:space="preserve">   </w:t>
      </w:r>
      <w:r>
        <w:rPr>
          <w:rFonts w:ascii="MS Reference Sans Serif" w:hAnsi="MS Reference Sans Serif"/>
          <w:sz w:val="28"/>
          <w:szCs w:val="28"/>
        </w:rPr>
        <w:t xml:space="preserve">                         </w:t>
      </w:r>
      <w:r w:rsidRPr="006A4C2E">
        <w:rPr>
          <w:rFonts w:ascii="MS Reference Sans Serif" w:hAnsi="MS Reference Sans Serif"/>
        </w:rPr>
        <w:t xml:space="preserve">Dressage Test – </w:t>
      </w:r>
      <w:r>
        <w:rPr>
          <w:rFonts w:ascii="MS Reference Sans Serif" w:hAnsi="MS Reference Sans Serif"/>
        </w:rPr>
        <w:t>BE 96 (2016)</w:t>
      </w:r>
      <w:r w:rsidRPr="006A4C2E">
        <w:rPr>
          <w:rFonts w:ascii="MS Reference Sans Serif" w:hAnsi="MS Reference Sans Serif"/>
        </w:rPr>
        <w:t xml:space="preserve">                              Speed   </w:t>
      </w:r>
      <w:r>
        <w:rPr>
          <w:rFonts w:ascii="MS Reference Sans Serif" w:hAnsi="MS Reference Sans Serif"/>
        </w:rPr>
        <w:t xml:space="preserve">450 </w:t>
      </w:r>
      <w:proofErr w:type="spellStart"/>
      <w:r>
        <w:rPr>
          <w:rFonts w:ascii="MS Reference Sans Serif" w:hAnsi="MS Reference Sans Serif"/>
        </w:rPr>
        <w:t>mpm</w:t>
      </w:r>
      <w:proofErr w:type="spellEnd"/>
      <w:r w:rsidRPr="006A4C2E">
        <w:rPr>
          <w:rFonts w:ascii="MS Reference Sans Serif" w:hAnsi="MS Reference Sans Serif"/>
          <w:sz w:val="28"/>
          <w:szCs w:val="28"/>
        </w:rPr>
        <w:t xml:space="preserve">   </w:t>
      </w:r>
    </w:p>
    <w:p w:rsidR="007A6438" w:rsidRPr="00F43166" w:rsidRDefault="007A6438" w:rsidP="007A6438">
      <w:pPr>
        <w:rPr>
          <w:rFonts w:ascii="MS Reference Sans Serif" w:hAnsi="MS Reference Sans Serif"/>
          <w:sz w:val="28"/>
          <w:szCs w:val="28"/>
        </w:rPr>
      </w:pPr>
      <w:r w:rsidRPr="00402678">
        <w:rPr>
          <w:rFonts w:ascii="MS Reference Sans Serif" w:hAnsi="MS Reference Sans Serif"/>
          <w:b/>
          <w:sz w:val="20"/>
          <w:szCs w:val="20"/>
        </w:rPr>
        <w:t>Course Inspection</w:t>
      </w:r>
      <w:r>
        <w:rPr>
          <w:rFonts w:ascii="MS Reference Sans Serif" w:hAnsi="MS Reference Sans Serif"/>
          <w:b/>
          <w:sz w:val="20"/>
          <w:szCs w:val="20"/>
        </w:rPr>
        <w:t xml:space="preserve"> </w:t>
      </w:r>
      <w:r w:rsidRPr="00402678">
        <w:rPr>
          <w:rFonts w:ascii="MS Reference Sans Serif" w:hAnsi="MS Reference Sans Serif"/>
          <w:sz w:val="20"/>
          <w:szCs w:val="20"/>
        </w:rPr>
        <w:t xml:space="preserve">  From </w:t>
      </w:r>
      <w:r>
        <w:rPr>
          <w:rFonts w:ascii="MS Reference Sans Serif" w:hAnsi="MS Reference Sans Serif"/>
          <w:sz w:val="20"/>
          <w:szCs w:val="20"/>
        </w:rPr>
        <w:t>2</w:t>
      </w:r>
      <w:r w:rsidRPr="00402678">
        <w:rPr>
          <w:rFonts w:ascii="MS Reference Sans Serif" w:hAnsi="MS Reference Sans Serif"/>
          <w:sz w:val="20"/>
          <w:szCs w:val="20"/>
        </w:rPr>
        <w:t xml:space="preserve"> pm on Sat </w:t>
      </w:r>
      <w:r>
        <w:rPr>
          <w:rFonts w:ascii="MS Reference Sans Serif" w:hAnsi="MS Reference Sans Serif"/>
          <w:sz w:val="20"/>
          <w:szCs w:val="20"/>
        </w:rPr>
        <w:t>15</w:t>
      </w:r>
      <w:r w:rsidRPr="00F966B6">
        <w:rPr>
          <w:rFonts w:ascii="MS Reference Sans Serif" w:hAnsi="MS Reference Sans Serif"/>
          <w:sz w:val="20"/>
          <w:szCs w:val="20"/>
          <w:vertAlign w:val="superscript"/>
        </w:rPr>
        <w:t>th</w:t>
      </w:r>
      <w:r>
        <w:rPr>
          <w:rFonts w:ascii="MS Reference Sans Serif" w:hAnsi="MS Reference Sans Serif"/>
          <w:sz w:val="20"/>
          <w:szCs w:val="20"/>
        </w:rPr>
        <w:t xml:space="preserve"> July 2017</w:t>
      </w:r>
      <w:r w:rsidRPr="006A4C2E">
        <w:rPr>
          <w:rFonts w:ascii="MS Reference Sans Serif" w:hAnsi="MS Reference Sans Serif"/>
          <w:sz w:val="28"/>
          <w:szCs w:val="28"/>
        </w:rPr>
        <w:t xml:space="preserve">                    </w:t>
      </w:r>
      <w:r>
        <w:rPr>
          <w:rFonts w:ascii="MS Reference Sans Serif" w:hAnsi="MS Reference Sans Serif"/>
          <w:sz w:val="28"/>
          <w:szCs w:val="28"/>
        </w:rPr>
        <w:t xml:space="preserve">                               </w:t>
      </w:r>
      <w:r w:rsidRPr="00F966B6">
        <w:rPr>
          <w:rFonts w:ascii="MS Reference Sans Serif" w:hAnsi="MS Reference Sans Serif"/>
          <w:sz w:val="20"/>
          <w:szCs w:val="20"/>
        </w:rPr>
        <w:t xml:space="preserve">   </w:t>
      </w:r>
    </w:p>
    <w:p w:rsidR="007A6438" w:rsidRPr="00417382" w:rsidRDefault="007A6438" w:rsidP="007A6438">
      <w:pPr>
        <w:rPr>
          <w:rFonts w:ascii="MS Reference Sans Serif" w:hAnsi="MS Reference Sans Serif"/>
          <w:sz w:val="20"/>
          <w:szCs w:val="20"/>
        </w:rPr>
      </w:pPr>
      <w:r>
        <w:rPr>
          <w:rFonts w:ascii="MS Reference Sans Serif" w:hAnsi="MS Reference Sans Serif"/>
          <w:b/>
          <w:sz w:val="20"/>
          <w:szCs w:val="20"/>
        </w:rPr>
        <w:t>Order of classes</w:t>
      </w:r>
      <w:r>
        <w:rPr>
          <w:rFonts w:ascii="MS Reference Sans Serif" w:hAnsi="MS Reference Sans Serif"/>
          <w:b/>
          <w:sz w:val="20"/>
          <w:szCs w:val="20"/>
        </w:rPr>
        <w:tab/>
      </w:r>
      <w:proofErr w:type="spellStart"/>
      <w:r>
        <w:rPr>
          <w:rFonts w:ascii="MS Reference Sans Serif" w:hAnsi="MS Reference Sans Serif"/>
          <w:sz w:val="20"/>
          <w:szCs w:val="20"/>
        </w:rPr>
        <w:t>Classes</w:t>
      </w:r>
      <w:proofErr w:type="spellEnd"/>
      <w:r>
        <w:rPr>
          <w:rFonts w:ascii="MS Reference Sans Serif" w:hAnsi="MS Reference Sans Serif"/>
          <w:sz w:val="20"/>
          <w:szCs w:val="20"/>
        </w:rPr>
        <w:t xml:space="preserve"> may run in any order.   The order in which classes will run will be published online after close of entries.</w:t>
      </w:r>
    </w:p>
    <w:p w:rsidR="007A6438" w:rsidRDefault="007A6438" w:rsidP="007A6438">
      <w:pPr>
        <w:ind w:left="1440" w:hanging="1440"/>
        <w:rPr>
          <w:rFonts w:ascii="MS Reference Sans Serif" w:hAnsi="MS Reference Sans Serif"/>
          <w:sz w:val="20"/>
          <w:szCs w:val="20"/>
        </w:rPr>
      </w:pPr>
      <w:r>
        <w:rPr>
          <w:rFonts w:ascii="MS Reference Sans Serif" w:hAnsi="MS Reference Sans Serif"/>
          <w:b/>
          <w:sz w:val="20"/>
          <w:szCs w:val="20"/>
        </w:rPr>
        <w:t>Numbers</w:t>
      </w:r>
      <w:r>
        <w:rPr>
          <w:rFonts w:ascii="MS Reference Sans Serif" w:hAnsi="MS Reference Sans Serif"/>
          <w:b/>
          <w:sz w:val="20"/>
          <w:szCs w:val="20"/>
        </w:rPr>
        <w:tab/>
      </w:r>
      <w:r>
        <w:rPr>
          <w:rFonts w:ascii="MS Reference Sans Serif" w:hAnsi="MS Reference Sans Serif"/>
          <w:sz w:val="20"/>
          <w:szCs w:val="20"/>
        </w:rPr>
        <w:t>Competitors to provide bibs, paper numbers provided</w:t>
      </w:r>
    </w:p>
    <w:p w:rsidR="007A6438" w:rsidRDefault="007A6438" w:rsidP="007A6438">
      <w:pPr>
        <w:ind w:left="1440" w:hanging="1440"/>
        <w:rPr>
          <w:rFonts w:ascii="MS Reference Sans Serif" w:hAnsi="MS Reference Sans Serif"/>
          <w:sz w:val="20"/>
          <w:szCs w:val="20"/>
        </w:rPr>
      </w:pPr>
      <w:r w:rsidRPr="00F966B6">
        <w:rPr>
          <w:rFonts w:ascii="MS Reference Sans Serif" w:hAnsi="MS Reference Sans Serif"/>
          <w:b/>
          <w:sz w:val="20"/>
          <w:szCs w:val="20"/>
        </w:rPr>
        <w:t>Abandonment</w:t>
      </w:r>
      <w:r>
        <w:rPr>
          <w:rFonts w:ascii="MS Reference Sans Serif" w:hAnsi="MS Reference Sans Serif"/>
          <w:b/>
          <w:sz w:val="20"/>
          <w:szCs w:val="20"/>
        </w:rPr>
        <w:tab/>
      </w:r>
      <w:r w:rsidRPr="00F966B6">
        <w:rPr>
          <w:rFonts w:ascii="MS Reference Sans Serif" w:hAnsi="MS Reference Sans Serif"/>
          <w:sz w:val="20"/>
          <w:szCs w:val="20"/>
        </w:rPr>
        <w:t xml:space="preserve">If the competition </w:t>
      </w:r>
      <w:proofErr w:type="gramStart"/>
      <w:r w:rsidRPr="00F966B6">
        <w:rPr>
          <w:rFonts w:ascii="MS Reference Sans Serif" w:hAnsi="MS Reference Sans Serif"/>
          <w:sz w:val="20"/>
          <w:szCs w:val="20"/>
        </w:rPr>
        <w:t>has to</w:t>
      </w:r>
      <w:proofErr w:type="gramEnd"/>
      <w:r w:rsidRPr="00F966B6">
        <w:rPr>
          <w:rFonts w:ascii="MS Reference Sans Serif" w:hAnsi="MS Reference Sans Serif"/>
          <w:sz w:val="20"/>
          <w:szCs w:val="20"/>
        </w:rPr>
        <w:t xml:space="preserve"> be </w:t>
      </w:r>
      <w:r>
        <w:rPr>
          <w:rFonts w:ascii="MS Reference Sans Serif" w:hAnsi="MS Reference Sans Serif"/>
          <w:sz w:val="20"/>
          <w:szCs w:val="20"/>
        </w:rPr>
        <w:t>cancelled due to bad weather or other unforeseen circumstances</w:t>
      </w:r>
      <w:r w:rsidRPr="00F966B6">
        <w:rPr>
          <w:rFonts w:ascii="MS Reference Sans Serif" w:hAnsi="MS Reference Sans Serif"/>
          <w:sz w:val="20"/>
          <w:szCs w:val="20"/>
        </w:rPr>
        <w:t xml:space="preserve"> entries will be refunded less a £14</w:t>
      </w:r>
      <w:r>
        <w:rPr>
          <w:rFonts w:ascii="MS Reference Sans Serif" w:hAnsi="MS Reference Sans Serif"/>
          <w:sz w:val="20"/>
          <w:szCs w:val="20"/>
        </w:rPr>
        <w:t xml:space="preserve"> Administration Fee to ensure the Charity does not suffer a loss.   Any surplus after unavoidable administration costs have been met will be donated to the Charity</w:t>
      </w:r>
    </w:p>
    <w:p w:rsidR="007A6438" w:rsidRDefault="007A6438" w:rsidP="0045387A">
      <w:pPr>
        <w:pStyle w:val="ListParagraph"/>
        <w:jc w:val="center"/>
        <w:rPr>
          <w:rFonts w:ascii="Microsoft Sans Serif" w:hAnsi="Microsoft Sans Serif" w:cs="Microsoft Sans Serif"/>
          <w:sz w:val="28"/>
          <w:szCs w:val="28"/>
        </w:rPr>
      </w:pPr>
    </w:p>
    <w:p w:rsidR="007A6438" w:rsidRDefault="007A6438" w:rsidP="0045387A">
      <w:pPr>
        <w:pStyle w:val="ListParagraph"/>
        <w:jc w:val="center"/>
        <w:rPr>
          <w:rFonts w:ascii="Microsoft Sans Serif" w:hAnsi="Microsoft Sans Serif" w:cs="Microsoft Sans Serif"/>
          <w:sz w:val="28"/>
          <w:szCs w:val="28"/>
        </w:rPr>
      </w:pPr>
    </w:p>
    <w:p w:rsidR="007A6438" w:rsidRPr="00162258" w:rsidRDefault="007A6438" w:rsidP="007A6438">
      <w:pPr>
        <w:rPr>
          <w:rFonts w:ascii="Microsoft Sans Serif" w:hAnsi="Microsoft Sans Serif" w:cs="Microsoft Sans Serif"/>
          <w:b/>
          <w:sz w:val="20"/>
          <w:szCs w:val="20"/>
        </w:rPr>
      </w:pPr>
      <w:r w:rsidRPr="00162258">
        <w:rPr>
          <w:rFonts w:ascii="Microsoft Sans Serif" w:hAnsi="Microsoft Sans Serif" w:cs="Microsoft Sans Serif"/>
          <w:b/>
          <w:sz w:val="20"/>
          <w:szCs w:val="20"/>
        </w:rPr>
        <w:t>DISCLAIMER</w:t>
      </w:r>
    </w:p>
    <w:p w:rsidR="007A6438" w:rsidRPr="00AB6C29" w:rsidRDefault="007A6438" w:rsidP="007A6438">
      <w:pPr>
        <w:rPr>
          <w:rFonts w:ascii="Microsoft Sans Serif" w:hAnsi="Microsoft Sans Serif" w:cs="Microsoft Sans Serif"/>
          <w:sz w:val="20"/>
          <w:szCs w:val="20"/>
        </w:rPr>
      </w:pPr>
      <w:r w:rsidRPr="00AB6C29">
        <w:rPr>
          <w:rFonts w:ascii="Microsoft Sans Serif" w:hAnsi="Microsoft Sans Serif" w:cs="Microsoft Sans Serif"/>
          <w:sz w:val="20"/>
          <w:szCs w:val="20"/>
        </w:rPr>
        <w:t>Exception for the negligence of the Organiser and his agents or others for whom in law he is responsible, the Organiser does not accept responsibility in respect of any accident, illness or disease caused to or suffered by any horse, owner, rider, spectator, sponsor and others present at the site of the event and their property and accoutrements.</w:t>
      </w:r>
    </w:p>
    <w:p w:rsidR="007A6438" w:rsidRPr="00162258" w:rsidRDefault="007A6438" w:rsidP="007A6438">
      <w:pPr>
        <w:rPr>
          <w:rFonts w:ascii="Microsoft Sans Serif" w:hAnsi="Microsoft Sans Serif" w:cs="Microsoft Sans Serif"/>
          <w:b/>
          <w:sz w:val="20"/>
          <w:szCs w:val="20"/>
        </w:rPr>
      </w:pPr>
      <w:r w:rsidRPr="00162258">
        <w:rPr>
          <w:rFonts w:ascii="Microsoft Sans Serif" w:hAnsi="Microsoft Sans Serif" w:cs="Microsoft Sans Serif"/>
          <w:b/>
          <w:sz w:val="20"/>
          <w:szCs w:val="20"/>
        </w:rPr>
        <w:t>HEALTH AND SAFETY</w:t>
      </w:r>
      <w:r w:rsidRPr="00162258">
        <w:rPr>
          <w:rFonts w:ascii="Microsoft Sans Serif" w:hAnsi="Microsoft Sans Serif" w:cs="Microsoft Sans Serif"/>
          <w:b/>
          <w:sz w:val="20"/>
          <w:szCs w:val="20"/>
        </w:rPr>
        <w:tab/>
      </w:r>
    </w:p>
    <w:p w:rsidR="007A6438" w:rsidRPr="00AB6C29" w:rsidRDefault="007A6438" w:rsidP="007A6438">
      <w:pPr>
        <w:rPr>
          <w:rFonts w:ascii="Microsoft Sans Serif" w:hAnsi="Microsoft Sans Serif" w:cs="Microsoft Sans Serif"/>
          <w:sz w:val="20"/>
          <w:szCs w:val="20"/>
        </w:rPr>
      </w:pPr>
      <w:r w:rsidRPr="00AB6C29">
        <w:rPr>
          <w:rFonts w:ascii="Microsoft Sans Serif" w:hAnsi="Microsoft Sans Serif" w:cs="Microsoft Sans Serif"/>
          <w:sz w:val="20"/>
          <w:szCs w:val="20"/>
        </w:rPr>
        <w:t>The organiser of this event has taken reasonable precautions to ensure the health and safety of everyone present.   For these measures to be effective, everyone must take all reasonable precautions to avoid and prevent accidents and must comply with any instructions given by the Organiser, Officials and Stewards.</w:t>
      </w:r>
    </w:p>
    <w:p w:rsidR="007A6438" w:rsidRPr="00162258" w:rsidRDefault="007A6438" w:rsidP="007A6438">
      <w:pPr>
        <w:rPr>
          <w:rFonts w:ascii="Microsoft Sans Serif" w:hAnsi="Microsoft Sans Serif" w:cs="Microsoft Sans Serif"/>
          <w:b/>
          <w:sz w:val="20"/>
          <w:szCs w:val="20"/>
        </w:rPr>
      </w:pPr>
      <w:r w:rsidRPr="00162258">
        <w:rPr>
          <w:rFonts w:ascii="Microsoft Sans Serif" w:hAnsi="Microsoft Sans Serif" w:cs="Microsoft Sans Serif"/>
          <w:b/>
          <w:sz w:val="20"/>
          <w:szCs w:val="20"/>
        </w:rPr>
        <w:t>RESERVATION OF RIGHT</w:t>
      </w:r>
    </w:p>
    <w:p w:rsidR="007A6438" w:rsidRPr="00AB6C29" w:rsidRDefault="007A6438" w:rsidP="007A6438">
      <w:pPr>
        <w:rPr>
          <w:rFonts w:ascii="Microsoft Sans Serif" w:hAnsi="Microsoft Sans Serif" w:cs="Microsoft Sans Serif"/>
          <w:sz w:val="20"/>
          <w:szCs w:val="20"/>
        </w:rPr>
      </w:pPr>
      <w:r w:rsidRPr="00AB6C29">
        <w:rPr>
          <w:rFonts w:ascii="Microsoft Sans Serif" w:hAnsi="Microsoft Sans Serif" w:cs="Microsoft Sans Serif"/>
          <w:sz w:val="20"/>
          <w:szCs w:val="20"/>
        </w:rPr>
        <w:t>The Organiser has the right to:</w:t>
      </w:r>
    </w:p>
    <w:p w:rsidR="007A6438" w:rsidRPr="00AB6C29" w:rsidRDefault="007A6438" w:rsidP="007A6438">
      <w:pPr>
        <w:pStyle w:val="ListParagraph"/>
        <w:numPr>
          <w:ilvl w:val="0"/>
          <w:numId w:val="1"/>
        </w:numPr>
        <w:rPr>
          <w:rFonts w:ascii="Microsoft Sans Serif" w:hAnsi="Microsoft Sans Serif" w:cs="Microsoft Sans Serif"/>
          <w:sz w:val="20"/>
          <w:szCs w:val="20"/>
        </w:rPr>
      </w:pPr>
      <w:r w:rsidRPr="00AB6C29">
        <w:rPr>
          <w:rFonts w:ascii="Microsoft Sans Serif" w:hAnsi="Microsoft Sans Serif" w:cs="Microsoft Sans Serif"/>
          <w:sz w:val="20"/>
          <w:szCs w:val="20"/>
        </w:rPr>
        <w:t>Cancel any class or event</w:t>
      </w:r>
    </w:p>
    <w:p w:rsidR="007A6438" w:rsidRPr="00AB6C29" w:rsidRDefault="007A6438" w:rsidP="007A6438">
      <w:pPr>
        <w:pStyle w:val="ListParagraph"/>
        <w:numPr>
          <w:ilvl w:val="0"/>
          <w:numId w:val="1"/>
        </w:numPr>
        <w:rPr>
          <w:rFonts w:ascii="Microsoft Sans Serif" w:hAnsi="Microsoft Sans Serif" w:cs="Microsoft Sans Serif"/>
          <w:sz w:val="20"/>
          <w:szCs w:val="20"/>
        </w:rPr>
      </w:pPr>
      <w:r w:rsidRPr="00AB6C29">
        <w:rPr>
          <w:rFonts w:ascii="Microsoft Sans Serif" w:hAnsi="Microsoft Sans Serif" w:cs="Microsoft Sans Serif"/>
          <w:sz w:val="20"/>
          <w:szCs w:val="20"/>
        </w:rPr>
        <w:t>Divide any class</w:t>
      </w:r>
    </w:p>
    <w:p w:rsidR="007A6438" w:rsidRPr="00AB6C29" w:rsidRDefault="007A6438" w:rsidP="007A6438">
      <w:pPr>
        <w:pStyle w:val="ListParagraph"/>
        <w:numPr>
          <w:ilvl w:val="0"/>
          <w:numId w:val="1"/>
        </w:numPr>
        <w:rPr>
          <w:rFonts w:ascii="Microsoft Sans Serif" w:hAnsi="Microsoft Sans Serif" w:cs="Microsoft Sans Serif"/>
          <w:sz w:val="20"/>
          <w:szCs w:val="20"/>
        </w:rPr>
      </w:pPr>
      <w:r w:rsidRPr="00AB6C29">
        <w:rPr>
          <w:rFonts w:ascii="Microsoft Sans Serif" w:hAnsi="Microsoft Sans Serif" w:cs="Microsoft Sans Serif"/>
          <w:sz w:val="20"/>
          <w:szCs w:val="20"/>
        </w:rPr>
        <w:t>Transfer competitors between sections of a class</w:t>
      </w:r>
    </w:p>
    <w:p w:rsidR="007A6438" w:rsidRPr="00AB6C29" w:rsidRDefault="007A6438" w:rsidP="007A6438">
      <w:pPr>
        <w:pStyle w:val="ListParagraph"/>
        <w:numPr>
          <w:ilvl w:val="0"/>
          <w:numId w:val="1"/>
        </w:numPr>
        <w:rPr>
          <w:rFonts w:ascii="Microsoft Sans Serif" w:hAnsi="Microsoft Sans Serif" w:cs="Microsoft Sans Serif"/>
          <w:sz w:val="20"/>
          <w:szCs w:val="20"/>
        </w:rPr>
      </w:pPr>
      <w:r w:rsidRPr="00AB6C29">
        <w:rPr>
          <w:rFonts w:ascii="Microsoft Sans Serif" w:hAnsi="Microsoft Sans Serif" w:cs="Microsoft Sans Serif"/>
          <w:sz w:val="20"/>
          <w:szCs w:val="20"/>
        </w:rPr>
        <w:t>Alter the advertised times</w:t>
      </w:r>
    </w:p>
    <w:p w:rsidR="007A6438" w:rsidRPr="00AB6C29" w:rsidRDefault="007A6438" w:rsidP="007A6438">
      <w:pPr>
        <w:pStyle w:val="ListParagraph"/>
        <w:numPr>
          <w:ilvl w:val="0"/>
          <w:numId w:val="1"/>
        </w:numPr>
        <w:rPr>
          <w:rFonts w:ascii="Microsoft Sans Serif" w:hAnsi="Microsoft Sans Serif" w:cs="Microsoft Sans Serif"/>
          <w:sz w:val="20"/>
          <w:szCs w:val="20"/>
        </w:rPr>
      </w:pPr>
      <w:r w:rsidRPr="00AB6C29">
        <w:rPr>
          <w:rFonts w:ascii="Microsoft Sans Serif" w:hAnsi="Microsoft Sans Serif" w:cs="Microsoft Sans Serif"/>
          <w:sz w:val="20"/>
          <w:szCs w:val="20"/>
        </w:rPr>
        <w:t>Refuse any entry</w:t>
      </w:r>
    </w:p>
    <w:p w:rsidR="007A6438" w:rsidRPr="00162258" w:rsidRDefault="007A6438" w:rsidP="007A6438">
      <w:pPr>
        <w:rPr>
          <w:rFonts w:ascii="Microsoft Sans Serif" w:hAnsi="Microsoft Sans Serif" w:cs="Microsoft Sans Serif"/>
          <w:b/>
          <w:sz w:val="20"/>
          <w:szCs w:val="20"/>
        </w:rPr>
      </w:pPr>
      <w:r w:rsidRPr="00162258">
        <w:rPr>
          <w:rFonts w:ascii="Microsoft Sans Serif" w:hAnsi="Microsoft Sans Serif" w:cs="Microsoft Sans Serif"/>
          <w:b/>
          <w:sz w:val="20"/>
          <w:szCs w:val="20"/>
        </w:rPr>
        <w:t>TO OUR GUESTS AND MEMBERS OF THE PUBLIC</w:t>
      </w:r>
    </w:p>
    <w:p w:rsidR="007A6438" w:rsidRPr="00AB6C29" w:rsidRDefault="007A6438" w:rsidP="007A6438">
      <w:pPr>
        <w:rPr>
          <w:rFonts w:ascii="Microsoft Sans Serif" w:hAnsi="Microsoft Sans Serif" w:cs="Microsoft Sans Serif"/>
          <w:sz w:val="20"/>
          <w:szCs w:val="20"/>
        </w:rPr>
      </w:pPr>
      <w:r w:rsidRPr="00AB6C29">
        <w:rPr>
          <w:rFonts w:ascii="Microsoft Sans Serif" w:hAnsi="Microsoft Sans Serif" w:cs="Microsoft Sans Serif"/>
          <w:sz w:val="20"/>
          <w:szCs w:val="20"/>
        </w:rPr>
        <w:t>We hope you will enjoy the Event and for the safety and convenience of competitors ask that you follow a few simple rules:</w:t>
      </w:r>
    </w:p>
    <w:p w:rsidR="007A6438" w:rsidRPr="00AB6C29" w:rsidRDefault="007A6438" w:rsidP="007A6438">
      <w:pPr>
        <w:pStyle w:val="ListParagraph"/>
        <w:numPr>
          <w:ilvl w:val="0"/>
          <w:numId w:val="2"/>
        </w:numPr>
        <w:rPr>
          <w:rFonts w:ascii="Microsoft Sans Serif" w:hAnsi="Microsoft Sans Serif" w:cs="Microsoft Sans Serif"/>
          <w:sz w:val="20"/>
          <w:szCs w:val="20"/>
        </w:rPr>
      </w:pPr>
      <w:r w:rsidRPr="00AB6C29">
        <w:rPr>
          <w:rFonts w:ascii="Microsoft Sans Serif" w:hAnsi="Microsoft Sans Serif" w:cs="Microsoft Sans Serif"/>
          <w:sz w:val="20"/>
          <w:szCs w:val="20"/>
        </w:rPr>
        <w:t xml:space="preserve">Give way to horses </w:t>
      </w:r>
      <w:proofErr w:type="gramStart"/>
      <w:r w:rsidRPr="00AB6C29">
        <w:rPr>
          <w:rFonts w:ascii="Microsoft Sans Serif" w:hAnsi="Microsoft Sans Serif" w:cs="Microsoft Sans Serif"/>
          <w:sz w:val="20"/>
          <w:szCs w:val="20"/>
        </w:rPr>
        <w:t>at all times</w:t>
      </w:r>
      <w:proofErr w:type="gramEnd"/>
    </w:p>
    <w:p w:rsidR="007A6438" w:rsidRPr="00AB6C29" w:rsidRDefault="007A6438" w:rsidP="007A6438">
      <w:pPr>
        <w:pStyle w:val="ListParagraph"/>
        <w:numPr>
          <w:ilvl w:val="0"/>
          <w:numId w:val="2"/>
        </w:numPr>
        <w:rPr>
          <w:rFonts w:ascii="Microsoft Sans Serif" w:hAnsi="Microsoft Sans Serif" w:cs="Microsoft Sans Serif"/>
          <w:sz w:val="20"/>
          <w:szCs w:val="20"/>
        </w:rPr>
      </w:pPr>
      <w:r w:rsidRPr="00AB6C29">
        <w:rPr>
          <w:rFonts w:ascii="Microsoft Sans Serif" w:hAnsi="Microsoft Sans Serif" w:cs="Microsoft Sans Serif"/>
          <w:sz w:val="20"/>
          <w:szCs w:val="20"/>
        </w:rPr>
        <w:t xml:space="preserve">Dogs to be kept on leads </w:t>
      </w:r>
      <w:proofErr w:type="gramStart"/>
      <w:r w:rsidRPr="00AB6C29">
        <w:rPr>
          <w:rFonts w:ascii="Microsoft Sans Serif" w:hAnsi="Microsoft Sans Serif" w:cs="Microsoft Sans Serif"/>
          <w:sz w:val="20"/>
          <w:szCs w:val="20"/>
        </w:rPr>
        <w:t>at all times</w:t>
      </w:r>
      <w:proofErr w:type="gramEnd"/>
    </w:p>
    <w:p w:rsidR="007A6438" w:rsidRPr="00AB6C29" w:rsidRDefault="007A6438" w:rsidP="007A6438">
      <w:pPr>
        <w:pStyle w:val="ListParagraph"/>
        <w:numPr>
          <w:ilvl w:val="0"/>
          <w:numId w:val="2"/>
        </w:numPr>
        <w:rPr>
          <w:rFonts w:ascii="Microsoft Sans Serif" w:hAnsi="Microsoft Sans Serif" w:cs="Microsoft Sans Serif"/>
          <w:sz w:val="20"/>
          <w:szCs w:val="20"/>
        </w:rPr>
      </w:pPr>
      <w:r w:rsidRPr="00AB6C29">
        <w:rPr>
          <w:rFonts w:ascii="Microsoft Sans Serif" w:hAnsi="Microsoft Sans Serif" w:cs="Microsoft Sans Serif"/>
          <w:sz w:val="20"/>
          <w:szCs w:val="20"/>
        </w:rPr>
        <w:t>Please clear up after your dogs</w:t>
      </w:r>
    </w:p>
    <w:p w:rsidR="007A6438" w:rsidRPr="00AB6C29" w:rsidRDefault="007A6438" w:rsidP="007A6438">
      <w:pPr>
        <w:pStyle w:val="ListParagraph"/>
        <w:numPr>
          <w:ilvl w:val="0"/>
          <w:numId w:val="2"/>
        </w:numPr>
        <w:rPr>
          <w:rFonts w:ascii="Microsoft Sans Serif" w:hAnsi="Microsoft Sans Serif" w:cs="Microsoft Sans Serif"/>
          <w:sz w:val="20"/>
          <w:szCs w:val="20"/>
        </w:rPr>
      </w:pPr>
      <w:r w:rsidRPr="00AB6C29">
        <w:rPr>
          <w:rFonts w:ascii="Microsoft Sans Serif" w:hAnsi="Microsoft Sans Serif" w:cs="Microsoft Sans Serif"/>
          <w:sz w:val="20"/>
          <w:szCs w:val="20"/>
        </w:rPr>
        <w:t>Stan</w:t>
      </w:r>
      <w:r>
        <w:rPr>
          <w:rFonts w:ascii="Microsoft Sans Serif" w:hAnsi="Microsoft Sans Serif" w:cs="Microsoft Sans Serif"/>
          <w:sz w:val="20"/>
          <w:szCs w:val="20"/>
        </w:rPr>
        <w:t>d</w:t>
      </w:r>
      <w:r w:rsidRPr="00AB6C29">
        <w:rPr>
          <w:rFonts w:ascii="Microsoft Sans Serif" w:hAnsi="Microsoft Sans Serif" w:cs="Microsoft Sans Serif"/>
          <w:sz w:val="20"/>
          <w:szCs w:val="20"/>
        </w:rPr>
        <w:t xml:space="preserve"> well clear from cross country fences and the approach to them, observe the fence judge at each fence and listen for the judge’s whistle as each horse approaches</w:t>
      </w:r>
    </w:p>
    <w:p w:rsidR="007A6438" w:rsidRPr="00AB6C29" w:rsidRDefault="007A6438" w:rsidP="007A6438">
      <w:pPr>
        <w:pStyle w:val="ListParagraph"/>
        <w:numPr>
          <w:ilvl w:val="0"/>
          <w:numId w:val="2"/>
        </w:numPr>
        <w:rPr>
          <w:rFonts w:ascii="Microsoft Sans Serif" w:hAnsi="Microsoft Sans Serif" w:cs="Microsoft Sans Serif"/>
          <w:sz w:val="20"/>
          <w:szCs w:val="20"/>
        </w:rPr>
      </w:pPr>
      <w:r w:rsidRPr="00AB6C29">
        <w:rPr>
          <w:rFonts w:ascii="Microsoft Sans Serif" w:hAnsi="Microsoft Sans Serif" w:cs="Microsoft Sans Serif"/>
          <w:sz w:val="20"/>
          <w:szCs w:val="20"/>
        </w:rPr>
        <w:t>Keep your children under strict control</w:t>
      </w:r>
    </w:p>
    <w:p w:rsidR="007A6438" w:rsidRPr="00AB6C29" w:rsidRDefault="007A6438" w:rsidP="007A6438">
      <w:pPr>
        <w:pStyle w:val="ListParagraph"/>
        <w:numPr>
          <w:ilvl w:val="0"/>
          <w:numId w:val="2"/>
        </w:numPr>
        <w:rPr>
          <w:rFonts w:ascii="Microsoft Sans Serif" w:hAnsi="Microsoft Sans Serif" w:cs="Microsoft Sans Serif"/>
          <w:sz w:val="20"/>
          <w:szCs w:val="20"/>
        </w:rPr>
      </w:pPr>
      <w:r w:rsidRPr="00AB6C29">
        <w:rPr>
          <w:rFonts w:ascii="Microsoft Sans Serif" w:hAnsi="Microsoft Sans Serif" w:cs="Microsoft Sans Serif"/>
          <w:sz w:val="20"/>
          <w:szCs w:val="20"/>
        </w:rPr>
        <w:t>Use the litter bins provided</w:t>
      </w:r>
    </w:p>
    <w:p w:rsidR="007A6438" w:rsidRPr="00162258" w:rsidRDefault="007A6438" w:rsidP="007A6438">
      <w:pPr>
        <w:pStyle w:val="ListParagraph"/>
        <w:jc w:val="center"/>
        <w:rPr>
          <w:rFonts w:ascii="Microsoft Sans Serif" w:hAnsi="Microsoft Sans Serif" w:cs="Microsoft Sans Serif"/>
          <w:sz w:val="20"/>
          <w:szCs w:val="20"/>
        </w:rPr>
      </w:pPr>
      <w:r w:rsidRPr="00AB6C29">
        <w:rPr>
          <w:rFonts w:ascii="Microsoft Sans Serif" w:hAnsi="Microsoft Sans Serif" w:cs="Microsoft Sans Serif"/>
          <w:sz w:val="20"/>
          <w:szCs w:val="20"/>
        </w:rPr>
        <w:t>Members of the public requiring first aid should go to the secretary’s office</w:t>
      </w:r>
      <w:r>
        <w:rPr>
          <w:rFonts w:ascii="Microsoft Sans Serif" w:hAnsi="Microsoft Sans Serif" w:cs="Microsoft Sans Serif"/>
          <w:sz w:val="20"/>
          <w:szCs w:val="20"/>
        </w:rPr>
        <w:t>.</w:t>
      </w:r>
    </w:p>
    <w:sectPr w:rsidR="007A6438" w:rsidRPr="00162258" w:rsidSect="00AB6C2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CFA"/>
    <w:multiLevelType w:val="hybridMultilevel"/>
    <w:tmpl w:val="AA3C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056E8"/>
    <w:multiLevelType w:val="hybridMultilevel"/>
    <w:tmpl w:val="7C3A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29"/>
    <w:rsid w:val="00162258"/>
    <w:rsid w:val="0045387A"/>
    <w:rsid w:val="005A4DD0"/>
    <w:rsid w:val="00680892"/>
    <w:rsid w:val="006B1169"/>
    <w:rsid w:val="007A6438"/>
    <w:rsid w:val="00AB6C29"/>
    <w:rsid w:val="00B0412C"/>
    <w:rsid w:val="00F1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09E6"/>
  <w15:chartTrackingRefBased/>
  <w15:docId w15:val="{D89DE52A-E08E-4EE1-AFB5-D30962C6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C29"/>
    <w:pPr>
      <w:ind w:left="720"/>
      <w:contextualSpacing/>
    </w:pPr>
  </w:style>
  <w:style w:type="paragraph" w:styleId="BalloonText">
    <w:name w:val="Balloon Text"/>
    <w:basedOn w:val="Normal"/>
    <w:link w:val="BalloonTextChar"/>
    <w:uiPriority w:val="99"/>
    <w:semiHidden/>
    <w:unhideWhenUsed/>
    <w:rsid w:val="005A4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DD0"/>
    <w:rPr>
      <w:rFonts w:ascii="Segoe UI" w:hAnsi="Segoe UI" w:cs="Segoe UI"/>
      <w:sz w:val="18"/>
      <w:szCs w:val="18"/>
    </w:rPr>
  </w:style>
  <w:style w:type="character" w:styleId="Hyperlink">
    <w:name w:val="Hyperlink"/>
    <w:basedOn w:val="DefaultParagraphFont"/>
    <w:uiPriority w:val="99"/>
    <w:unhideWhenUsed/>
    <w:rsid w:val="007A6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daking@live.co.uk" TargetMode="External"/><Relationship Id="rId3" Type="http://schemas.openxmlformats.org/officeDocument/2006/relationships/settings" Target="settings.xml"/><Relationship Id="rId7" Type="http://schemas.openxmlformats.org/officeDocument/2006/relationships/hyperlink" Target="http://www.equoeve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quoeven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Sally Barr</cp:lastModifiedBy>
  <cp:revision>2</cp:revision>
  <cp:lastPrinted>2017-04-24T16:44:00Z</cp:lastPrinted>
  <dcterms:created xsi:type="dcterms:W3CDTF">2017-06-02T12:54:00Z</dcterms:created>
  <dcterms:modified xsi:type="dcterms:W3CDTF">2017-06-02T12:54:00Z</dcterms:modified>
</cp:coreProperties>
</file>